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CAEAEF1" w:rsidP="79F36F3C" w:rsidRDefault="1CAEAEF1" w14:paraId="543C60A6" w14:textId="216CB17F">
      <w:pPr>
        <w:pStyle w:val="paragraph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Calibre Semibold" w:hAnsi="Calibre Semibold" w:cs="Calibri"/>
          <w:lang w:val="en-US"/>
        </w:rPr>
      </w:pPr>
      <w:bookmarkStart w:name="_Hlk96417875" w:id="0"/>
      <w:r w:rsidRPr="79F36F3C" w:rsidR="1CAEAEF1">
        <w:rPr>
          <w:rStyle w:val="normaltextrun"/>
          <w:rFonts w:ascii="Calibre Semibold" w:hAnsi="Calibre Semibold" w:cs="Calibri"/>
          <w:lang w:val="en-US"/>
        </w:rPr>
        <w:t>W</w:t>
      </w:r>
      <w:r w:rsidRPr="79F36F3C" w:rsidR="61754FC2">
        <w:rPr>
          <w:rStyle w:val="normaltextrun"/>
          <w:rFonts w:ascii="Calibre Semibold" w:hAnsi="Calibre Semibold" w:cs="Calibri"/>
          <w:lang w:val="en-US"/>
        </w:rPr>
        <w:t>hen</w:t>
      </w:r>
      <w:r w:rsidRPr="79F36F3C" w:rsidR="28763C8F">
        <w:rPr>
          <w:rStyle w:val="normaltextrun"/>
          <w:rFonts w:ascii="Calibre Semibold" w:hAnsi="Calibre Semibold" w:cs="Calibri"/>
          <w:lang w:val="en-US"/>
        </w:rPr>
        <w:t xml:space="preserve">: </w:t>
      </w:r>
      <w:r>
        <w:tab/>
      </w:r>
      <w:r>
        <w:tab/>
      </w:r>
      <w:r w:rsidRPr="79F36F3C" w:rsidR="508E7BC7">
        <w:rPr>
          <w:rStyle w:val="normaltextrun"/>
          <w:rFonts w:ascii="Calibre Semibold" w:hAnsi="Calibre Semibold" w:cs="Calibri"/>
          <w:lang w:val="en-US"/>
        </w:rPr>
        <w:t>Thursday 5 September, 10am-11.30am</w:t>
      </w:r>
    </w:p>
    <w:p w:rsidR="00CF248F" w:rsidP="2F6C8809" w:rsidRDefault="00CF248F" w14:paraId="3D6377B7" w14:textId="41E50277">
      <w:pPr>
        <w:pStyle w:val="Normal"/>
        <w:widowControl w:val="0"/>
        <w:rPr>
          <w:rStyle w:val="normaltextrun"/>
          <w:rFonts w:ascii="Calibre Semibold" w:hAnsi="Calibre Semibold"/>
          <w:sz w:val="24"/>
          <w:szCs w:val="24"/>
          <w:lang w:val="en-US"/>
        </w:rPr>
      </w:pPr>
      <w:r w:rsidRPr="79F36F3C" w:rsidR="00244439">
        <w:rPr>
          <w:rStyle w:val="normaltextrun"/>
          <w:rFonts w:ascii="Calibre Semibold" w:hAnsi="Calibre Semibold"/>
          <w:sz w:val="24"/>
          <w:szCs w:val="24"/>
          <w:lang w:val="en-US"/>
        </w:rPr>
        <w:t>W</w:t>
      </w:r>
      <w:r w:rsidRPr="79F36F3C" w:rsidR="00206146">
        <w:rPr>
          <w:rStyle w:val="normaltextrun"/>
          <w:rFonts w:ascii="Calibre Semibold" w:hAnsi="Calibre Semibold"/>
          <w:sz w:val="24"/>
          <w:szCs w:val="24"/>
          <w:lang w:val="en-US"/>
        </w:rPr>
        <w:t>here</w:t>
      </w:r>
      <w:r w:rsidRPr="79F36F3C" w:rsidR="00BA5F61">
        <w:rPr>
          <w:rStyle w:val="normaltextrun"/>
          <w:rFonts w:ascii="Calibre Semibold" w:hAnsi="Calibre Semibold"/>
          <w:sz w:val="24"/>
          <w:szCs w:val="24"/>
          <w:lang w:val="en-US"/>
        </w:rPr>
        <w:t xml:space="preserve">: </w:t>
      </w:r>
      <w:bookmarkEnd w:id="0"/>
      <w:r>
        <w:tab/>
      </w:r>
      <w:r w:rsidRPr="79F36F3C" w:rsidR="3F92C746">
        <w:rPr>
          <w:rStyle w:val="normaltextrun"/>
          <w:rFonts w:ascii="Calibre Semibold" w:hAnsi="Calibre Semibold"/>
          <w:sz w:val="24"/>
          <w:szCs w:val="24"/>
          <w:lang w:val="en-US"/>
        </w:rPr>
        <w:t>Zoom</w:t>
      </w:r>
    </w:p>
    <w:p w:rsidR="00CF248F" w:rsidP="2F6C8809" w:rsidRDefault="00CF248F" w14:paraId="50C0102B" w14:textId="4D1BC963">
      <w:pPr>
        <w:widowControl w:val="0"/>
        <w:rPr>
          <w:rStyle w:val="normaltextrun"/>
          <w:rFonts w:ascii="Calibre Semibold" w:hAnsi="Calibre Semibold"/>
          <w:sz w:val="24"/>
          <w:szCs w:val="24"/>
          <w:lang w:val="en-US"/>
        </w:rPr>
      </w:pPr>
      <w:r w:rsidRPr="79F36F3C" w:rsidR="00CF248F">
        <w:rPr>
          <w:rStyle w:val="normaltextrun"/>
          <w:rFonts w:ascii="Calibre Semibold" w:hAnsi="Calibre Semibold"/>
          <w:sz w:val="24"/>
          <w:szCs w:val="24"/>
          <w:lang w:val="en-US"/>
        </w:rPr>
        <w:t>Attendees:</w:t>
      </w:r>
    </w:p>
    <w:p w:rsidRPr="009B034A" w:rsidR="002847B4" w:rsidP="2F6C8809" w:rsidRDefault="002847B4" w14:paraId="23C5BBAD" w14:textId="164DB629">
      <w:pPr>
        <w:pStyle w:val="paragraph"/>
        <w:widowControl w:val="0"/>
        <w:spacing w:before="0" w:beforeAutospacing="off" w:after="0" w:afterAutospacing="off"/>
        <w:textAlignment w:val="baseline"/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</w:pPr>
      <w:r w:rsidRPr="79F36F3C" w:rsidR="066CE939"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  <w:t>Cecilia Moynihan (Merton Chamber)</w:t>
      </w:r>
      <w:r w:rsidRPr="79F36F3C" w:rsidR="002847B4"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79F36F3C" w:rsidR="75ECAFA4"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  <w:t>Victoria Steward Todd</w:t>
      </w:r>
      <w:r w:rsidRPr="79F36F3C" w:rsidR="432B4459"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  <w:t xml:space="preserve"> K&amp;C Foundation</w:t>
      </w:r>
    </w:p>
    <w:p w:rsidRPr="009B034A" w:rsidR="00472E56" w:rsidP="2F6C8809" w:rsidRDefault="002847B4" w14:paraId="34943705" w14:textId="2590CE73">
      <w:pPr>
        <w:pStyle w:val="paragraph"/>
        <w:widowControl w:val="0"/>
        <w:spacing w:before="0" w:beforeAutospacing="off" w:after="0" w:afterAutospacing="off"/>
        <w:textAlignment w:val="baseline"/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</w:pPr>
      <w:r w:rsidRPr="2F6C8809" w:rsidR="56CF3DB0"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  <w:t>Lisa Robinson, Islington Giving</w:t>
      </w:r>
      <w:r w:rsidRPr="2F6C8809" w:rsidR="002847B4"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F6C8809" w:rsidR="6EF941E8"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  <w:t>Rachel</w:t>
      </w:r>
      <w:r w:rsidRPr="2F6C8809" w:rsidR="7F31CC23"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  <w:t xml:space="preserve"> Wright, Harrow Voluntary Action</w:t>
      </w:r>
    </w:p>
    <w:p w:rsidRPr="009B034A" w:rsidR="00472E56" w:rsidP="2F6C8809" w:rsidRDefault="002847B4" w14:paraId="0529074E" w14:textId="5C5FDB0A">
      <w:pPr>
        <w:pStyle w:val="paragraph"/>
        <w:widowControl w:val="0"/>
        <w:spacing w:before="0" w:beforeAutospacing="off" w:after="0" w:afterAutospacing="off"/>
        <w:textAlignment w:val="baseline"/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</w:pPr>
      <w:r w:rsidRPr="79F36F3C" w:rsidR="3701E797"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  <w:t>Louise Wilson, H&amp;F Giving</w:t>
      </w:r>
      <w:r w:rsidRPr="79F36F3C" w:rsidR="002847B4"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9F36F3C" w:rsidR="31BA9F81"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  <w:t>Yodit Tesfamariam, Camden Giving</w:t>
      </w:r>
    </w:p>
    <w:p w:rsidR="6754DB60" w:rsidP="79F36F3C" w:rsidRDefault="6754DB60" w14:paraId="72640CFE" w14:textId="5A82AF5B">
      <w:pPr>
        <w:pStyle w:val="paragraph"/>
        <w:widowControl w:val="0"/>
        <w:spacing w:before="0" w:beforeAutospacing="off" w:after="0" w:afterAutospacing="off"/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</w:pPr>
      <w:r w:rsidRPr="79F36F3C" w:rsidR="6754DB60"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  <w:t>Sarah Watson (Hackney Giving)</w:t>
      </w:r>
      <w:r>
        <w:tab/>
      </w:r>
      <w:r>
        <w:tab/>
      </w:r>
      <w:r>
        <w:tab/>
      </w:r>
      <w:r>
        <w:tab/>
      </w:r>
      <w:r>
        <w:tab/>
      </w:r>
      <w:r w:rsidRPr="79F36F3C" w:rsidR="690496E5">
        <w:rPr>
          <w:rStyle w:val="normaltextrun"/>
          <w:rFonts w:ascii="Calibre Light" w:hAnsi="Calibre Light" w:cs="Calibri"/>
          <w:b w:val="1"/>
          <w:bCs w:val="1"/>
          <w:color w:val="auto"/>
          <w:lang w:val="en-US"/>
        </w:rPr>
        <w:t>Caroline Cox (One Richmond)</w:t>
      </w:r>
      <w:r>
        <w:tab/>
      </w:r>
      <w:r>
        <w:tab/>
      </w:r>
      <w:r>
        <w:tab/>
      </w:r>
      <w:r>
        <w:tab/>
      </w:r>
    </w:p>
    <w:p w:rsidR="00CF248F" w:rsidP="00C14B4C" w:rsidRDefault="00CF248F" w14:paraId="72C94B1D" w14:textId="77777777">
      <w:pPr>
        <w:rPr>
          <w:rStyle w:val="normaltextrun"/>
          <w:rFonts w:ascii="Calibre Semibold" w:hAnsi="Calibre Semibold"/>
          <w:sz w:val="24"/>
          <w:szCs w:val="24"/>
          <w:lang w:val="en-US"/>
        </w:rPr>
      </w:pPr>
    </w:p>
    <w:p w:rsidR="68CFD99B" w:rsidP="79F36F3C" w:rsidRDefault="68CFD99B" w14:paraId="6F796B8A" w14:textId="77E101E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79F36F3C" w:rsidR="68CFD99B">
        <w:rPr>
          <w:rStyle w:val="normaltextrun"/>
          <w:rFonts w:ascii="Calibre Semibold" w:hAnsi="Calibre Semibold"/>
          <w:sz w:val="24"/>
          <w:szCs w:val="24"/>
          <w:u w:val="single"/>
          <w:lang w:val="en-US"/>
        </w:rPr>
        <w:t>FUNdraising</w:t>
      </w:r>
      <w:r w:rsidRPr="79F36F3C" w:rsidR="68CFD99B">
        <w:rPr>
          <w:rStyle w:val="normaltextrun"/>
          <w:rFonts w:ascii="Calibre Semibold" w:hAnsi="Calibre Semibold"/>
          <w:sz w:val="24"/>
          <w:szCs w:val="24"/>
          <w:u w:val="single"/>
          <w:lang w:val="en-US"/>
        </w:rPr>
        <w:t xml:space="preserve"> Collective</w:t>
      </w:r>
    </w:p>
    <w:p w:rsidR="68CFD99B" w:rsidP="79F36F3C" w:rsidRDefault="68CFD99B" w14:paraId="1E215C10" w14:textId="0D31DDE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normaltextrun"/>
          <w:rFonts w:ascii="Calibre Light" w:hAnsi="Calibre Light"/>
          <w:b w:val="1"/>
          <w:bCs w:val="1"/>
          <w:i w:val="1"/>
          <w:iCs w:val="1"/>
          <w:color w:val="auto"/>
          <w:sz w:val="24"/>
          <w:szCs w:val="24"/>
          <w:lang w:val="en-US"/>
        </w:rPr>
      </w:pPr>
      <w:r w:rsidRPr="79F36F3C" w:rsidR="68CFD99B">
        <w:rPr>
          <w:rStyle w:val="normaltextrun"/>
          <w:rFonts w:ascii="Calibre Light" w:hAnsi="Calibre Light"/>
          <w:b w:val="1"/>
          <w:bCs w:val="1"/>
          <w:i w:val="1"/>
          <w:iCs w:val="1"/>
          <w:color w:val="auto"/>
          <w:sz w:val="24"/>
          <w:szCs w:val="24"/>
          <w:lang w:val="en-US"/>
        </w:rPr>
        <w:t>Lisa shared the discussions from the ‘</w:t>
      </w:r>
      <w:r w:rsidRPr="79F36F3C" w:rsidR="68CFD99B">
        <w:rPr>
          <w:rStyle w:val="normaltextrun"/>
          <w:rFonts w:ascii="Calibre Light" w:hAnsi="Calibre Light"/>
          <w:b w:val="1"/>
          <w:bCs w:val="1"/>
          <w:i w:val="1"/>
          <w:iCs w:val="1"/>
          <w:color w:val="auto"/>
          <w:sz w:val="24"/>
          <w:szCs w:val="24"/>
          <w:lang w:val="en-US"/>
        </w:rPr>
        <w:t>FUNdraising</w:t>
      </w:r>
      <w:r w:rsidRPr="79F36F3C" w:rsidR="68CFD99B">
        <w:rPr>
          <w:rStyle w:val="normaltextrun"/>
          <w:rFonts w:ascii="Calibre Light" w:hAnsi="Calibre Light"/>
          <w:b w:val="1"/>
          <w:bCs w:val="1"/>
          <w:i w:val="1"/>
          <w:iCs w:val="1"/>
          <w:color w:val="auto"/>
          <w:sz w:val="24"/>
          <w:szCs w:val="24"/>
          <w:lang w:val="en-US"/>
        </w:rPr>
        <w:t xml:space="preserve"> collective’ - a group of </w:t>
      </w:r>
      <w:r w:rsidRPr="79F36F3C" w:rsidR="68CFD99B">
        <w:rPr>
          <w:rStyle w:val="normaltextrun"/>
          <w:rFonts w:ascii="Calibre Light" w:hAnsi="Calibre Light"/>
          <w:b w:val="1"/>
          <w:bCs w:val="1"/>
          <w:i w:val="1"/>
          <w:iCs w:val="1"/>
          <w:color w:val="auto"/>
          <w:sz w:val="24"/>
          <w:szCs w:val="24"/>
          <w:lang w:val="en-US"/>
        </w:rPr>
        <w:t>place based</w:t>
      </w:r>
      <w:r w:rsidRPr="79F36F3C" w:rsidR="68CFD99B">
        <w:rPr>
          <w:rStyle w:val="normaltextrun"/>
          <w:rFonts w:ascii="Calibre Light" w:hAnsi="Calibre Light"/>
          <w:b w:val="1"/>
          <w:bCs w:val="1"/>
          <w:i w:val="1"/>
          <w:iCs w:val="1"/>
          <w:color w:val="auto"/>
          <w:sz w:val="24"/>
          <w:szCs w:val="24"/>
          <w:lang w:val="en-US"/>
        </w:rPr>
        <w:t xml:space="preserve"> giving schemes who met </w:t>
      </w:r>
      <w:r w:rsidRPr="79F36F3C" w:rsidR="10A7418C">
        <w:rPr>
          <w:rStyle w:val="normaltextrun"/>
          <w:rFonts w:ascii="Calibre Light" w:hAnsi="Calibre Light"/>
          <w:b w:val="1"/>
          <w:bCs w:val="1"/>
          <w:i w:val="1"/>
          <w:iCs w:val="1"/>
          <w:color w:val="auto"/>
          <w:sz w:val="24"/>
          <w:szCs w:val="24"/>
          <w:lang w:val="en-US"/>
        </w:rPr>
        <w:t>in Nov/Dec 2023</w:t>
      </w:r>
      <w:r w:rsidRPr="79F36F3C" w:rsidR="68CFD99B">
        <w:rPr>
          <w:rStyle w:val="normaltextrun"/>
          <w:rFonts w:ascii="Calibre Light" w:hAnsi="Calibre Light"/>
          <w:b w:val="1"/>
          <w:bCs w:val="1"/>
          <w:i w:val="1"/>
          <w:iCs w:val="1"/>
          <w:color w:val="auto"/>
          <w:sz w:val="24"/>
          <w:szCs w:val="24"/>
          <w:lang w:val="en-US"/>
        </w:rPr>
        <w:t xml:space="preserve"> to discuss work towards a joint bid</w:t>
      </w:r>
      <w:r w:rsidRPr="79F36F3C" w:rsidR="7FBA667B">
        <w:rPr>
          <w:rStyle w:val="normaltextrun"/>
          <w:rFonts w:ascii="Calibre Light" w:hAnsi="Calibre Light"/>
          <w:b w:val="1"/>
          <w:bCs w:val="1"/>
          <w:i w:val="1"/>
          <w:iCs w:val="1"/>
          <w:color w:val="auto"/>
          <w:sz w:val="24"/>
          <w:szCs w:val="24"/>
          <w:lang w:val="en-US"/>
        </w:rPr>
        <w:t xml:space="preserve">. </w:t>
      </w:r>
    </w:p>
    <w:p w:rsidR="64C85CFB" w:rsidP="79F36F3C" w:rsidRDefault="64C85CFB" w14:paraId="4CCFFEC8" w14:textId="03D73BB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</w:pPr>
      <w:r w:rsidRPr="79F36F3C" w:rsidR="64C85CFB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The</w:t>
      </w:r>
      <w:r w:rsidRPr="79F36F3C" w:rsidR="3F4B1E23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 discussion</w:t>
      </w:r>
      <w:r w:rsidRPr="79F36F3C" w:rsidR="64C85CFB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 included examples of successful partnership working (Cornerstone, Diabetes UK, Tesco Partnership)</w:t>
      </w:r>
      <w:r w:rsidRPr="79F36F3C" w:rsidR="3AFBA906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; top tips on partnership principles and recommending a Do’s and </w:t>
      </w:r>
      <w:r w:rsidRPr="79F36F3C" w:rsidR="3AFBA906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Don’t</w:t>
      </w:r>
      <w:r w:rsidRPr="79F36F3C" w:rsidR="3AFBA906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 list for partnership working; ideas around areas of commonality for a focus </w:t>
      </w:r>
      <w:r w:rsidRPr="79F36F3C" w:rsidR="7D0859C4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area (e.g. PGM, mental health, employability and skills, and education); differences between inner and outer London boroughs; and businesses </w:t>
      </w:r>
      <w:r w:rsidRPr="79F36F3C" w:rsidR="7D0859C4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demonstrating</w:t>
      </w:r>
      <w:r w:rsidRPr="79F36F3C" w:rsidR="7D0859C4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 social value.</w:t>
      </w:r>
    </w:p>
    <w:p w:rsidR="36218488" w:rsidP="79F36F3C" w:rsidRDefault="36218488" w14:paraId="35FB4E45" w14:textId="320A4E4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</w:pPr>
      <w:r w:rsidRPr="79F36F3C" w:rsidR="36218488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The group agreed the next </w:t>
      </w:r>
      <w:r w:rsidRPr="79F36F3C" w:rsidR="36218488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steps</w:t>
      </w:r>
      <w:r w:rsidRPr="79F36F3C" w:rsidR="36218488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 would be for London’s Giving to commission some research</w:t>
      </w:r>
      <w:r w:rsidRPr="79F36F3C" w:rsidR="6B2C108A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 to </w:t>
      </w:r>
      <w:r w:rsidRPr="79F36F3C" w:rsidR="6B2C108A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establish</w:t>
      </w:r>
      <w:r w:rsidRPr="79F36F3C" w:rsidR="6B2C108A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 a prospect list and get an idea of the focus areas that might be compelling to these prospects</w:t>
      </w:r>
      <w:r w:rsidRPr="79F36F3C" w:rsidR="36218488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. Three questions were proposed (for further development) to guide the </w:t>
      </w:r>
      <w:r w:rsidRPr="79F36F3C" w:rsidR="36218488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research</w:t>
      </w:r>
    </w:p>
    <w:p w:rsidR="7FBA667B" w:rsidP="79F36F3C" w:rsidRDefault="7FBA667B" w14:paraId="4FE31F4F" w14:textId="3E15A6F6">
      <w:pPr>
        <w:pStyle w:val="ListParagraph"/>
        <w:numPr>
          <w:ilvl w:val="0"/>
          <w:numId w:val="24"/>
        </w:numPr>
        <w:bidi w:val="0"/>
        <w:spacing w:before="0" w:beforeAutospacing="off" w:after="0" w:afterAutospacing="off" w:line="259" w:lineRule="auto"/>
        <w:ind w:right="0"/>
        <w:jc w:val="left"/>
        <w:rPr/>
      </w:pPr>
      <w:r w:rsidRPr="79F36F3C" w:rsidR="7FBA667B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Which companies in London (or nationally) have significant contracts with London local authorities? </w:t>
      </w:r>
    </w:p>
    <w:p w:rsidR="7FBA667B" w:rsidP="79F36F3C" w:rsidRDefault="7FBA667B" w14:paraId="28AEF289" w14:textId="4426A076">
      <w:pPr>
        <w:pStyle w:val="ListParagraph"/>
        <w:numPr>
          <w:ilvl w:val="0"/>
          <w:numId w:val="24"/>
        </w:numPr>
        <w:bidi w:val="0"/>
        <w:spacing w:before="0" w:beforeAutospacing="off" w:after="0" w:afterAutospacing="off" w:line="259" w:lineRule="auto"/>
        <w:ind w:right="0"/>
        <w:jc w:val="left"/>
        <w:rPr/>
      </w:pPr>
      <w:r w:rsidRPr="79F36F3C" w:rsidR="7FBA667B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What are the basis principles around the social value requirements for government contracts? </w:t>
      </w:r>
    </w:p>
    <w:p w:rsidR="7FBA667B" w:rsidP="79F36F3C" w:rsidRDefault="7FBA667B" w14:paraId="3EE22BAA" w14:textId="0AC63E4B">
      <w:pPr>
        <w:pStyle w:val="ListParagraph"/>
        <w:numPr>
          <w:ilvl w:val="0"/>
          <w:numId w:val="24"/>
        </w:numPr>
        <w:bidi w:val="0"/>
        <w:spacing w:before="0" w:beforeAutospacing="off" w:after="0" w:afterAutospacing="off" w:line="259" w:lineRule="auto"/>
        <w:ind w:right="0"/>
        <w:jc w:val="left"/>
        <w:rPr/>
      </w:pPr>
      <w:r w:rsidRPr="79F36F3C" w:rsidR="7FBA667B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What are the key needs / gaps in service London-wide that might bind a London’s Giving wide proposition? </w:t>
      </w:r>
    </w:p>
    <w:p w:rsidR="79F36F3C" w:rsidP="79F36F3C" w:rsidRDefault="79F36F3C" w14:paraId="034883CC" w14:textId="427DCEA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</w:pPr>
    </w:p>
    <w:p w:rsidR="002A9C76" w:rsidP="79F36F3C" w:rsidRDefault="002A9C76" w14:paraId="61CB8C8B" w14:textId="7C0A668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normaltextrun"/>
          <w:rFonts w:ascii="Calibre Semibold" w:hAnsi="Calibre Semibold"/>
          <w:sz w:val="24"/>
          <w:szCs w:val="24"/>
          <w:u w:val="single"/>
          <w:lang w:val="en-US"/>
        </w:rPr>
      </w:pPr>
      <w:r w:rsidRPr="79F36F3C" w:rsidR="002A9C76">
        <w:rPr>
          <w:rStyle w:val="normaltextrun"/>
          <w:rFonts w:ascii="Calibre Semibold" w:hAnsi="Calibre Semibold"/>
          <w:sz w:val="24"/>
          <w:szCs w:val="24"/>
          <w:u w:val="single"/>
          <w:lang w:val="en-US"/>
        </w:rPr>
        <w:t xml:space="preserve">Prospect </w:t>
      </w:r>
      <w:r w:rsidRPr="79F36F3C" w:rsidR="002A9C76">
        <w:rPr>
          <w:rStyle w:val="normaltextrun"/>
          <w:rFonts w:ascii="Calibre Semibold" w:hAnsi="Calibre Semibold"/>
          <w:sz w:val="24"/>
          <w:szCs w:val="24"/>
          <w:u w:val="single"/>
          <w:lang w:val="en-US"/>
        </w:rPr>
        <w:t>Res</w:t>
      </w:r>
      <w:r w:rsidRPr="79F36F3C" w:rsidR="79179C71">
        <w:rPr>
          <w:rStyle w:val="normaltextrun"/>
          <w:rFonts w:ascii="Calibre Semibold" w:hAnsi="Calibre Semibold"/>
          <w:sz w:val="24"/>
          <w:szCs w:val="24"/>
          <w:u w:val="single"/>
          <w:lang w:val="en-US"/>
        </w:rPr>
        <w:t>e</w:t>
      </w:r>
      <w:r w:rsidRPr="79F36F3C" w:rsidR="002A9C76">
        <w:rPr>
          <w:rStyle w:val="normaltextrun"/>
          <w:rFonts w:ascii="Calibre Semibold" w:hAnsi="Calibre Semibold"/>
          <w:sz w:val="24"/>
          <w:szCs w:val="24"/>
          <w:u w:val="single"/>
          <w:lang w:val="en-US"/>
        </w:rPr>
        <w:t>arch</w:t>
      </w:r>
    </w:p>
    <w:p w:rsidR="002A9C76" w:rsidP="79F36F3C" w:rsidRDefault="002A9C76" w14:paraId="418DC5B9" w14:textId="133272A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</w:pPr>
      <w:r w:rsidRPr="79F36F3C" w:rsidR="002A9C76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We </w:t>
      </w:r>
      <w:r w:rsidRPr="79F36F3C" w:rsidR="47C16E66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explored</w:t>
      </w:r>
      <w:r w:rsidRPr="79F36F3C" w:rsidR="002A9C76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 </w:t>
      </w:r>
      <w:r w:rsidRPr="79F36F3C" w:rsidR="75A0268A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current prospects that </w:t>
      </w:r>
      <w:r w:rsidRPr="79F36F3C" w:rsidR="002A9C76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sit across the </w:t>
      </w:r>
      <w:r w:rsidRPr="79F36F3C" w:rsidR="002A9C76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place based</w:t>
      </w:r>
      <w:r w:rsidRPr="79F36F3C" w:rsidR="002A9C76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 giving network</w:t>
      </w:r>
      <w:r w:rsidRPr="79F36F3C" w:rsidR="74416945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: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79F36F3C" w:rsidTr="79F36F3C" w14:paraId="5EB5B81E">
        <w:trPr>
          <w:trHeight w:val="300"/>
        </w:trPr>
        <w:tc>
          <w:tcPr>
            <w:tcW w:w="5228" w:type="dxa"/>
            <w:tcMar/>
          </w:tcPr>
          <w:p w:rsidR="4C5E5532" w:rsidP="79F36F3C" w:rsidRDefault="4C5E5532" w14:paraId="5D8E3C69" w14:textId="1A80B621">
            <w:pPr>
              <w:pStyle w:val="Normal"/>
              <w:bidi w:val="0"/>
              <w:rPr>
                <w:rStyle w:val="normaltextrun"/>
                <w:rFonts w:ascii="Calibre Light" w:hAnsi="Calibre Light"/>
                <w:b w:val="1"/>
                <w:bCs w:val="1"/>
                <w:color w:val="auto"/>
                <w:sz w:val="24"/>
                <w:szCs w:val="24"/>
                <w:lang w:val="en-US"/>
              </w:rPr>
            </w:pPr>
            <w:r w:rsidRPr="79F36F3C" w:rsidR="4C5E5532">
              <w:rPr>
                <w:rStyle w:val="normaltextrun"/>
                <w:rFonts w:ascii="Calibre Light" w:hAnsi="Calibre Light"/>
                <w:b w:val="1"/>
                <w:bCs w:val="1"/>
                <w:color w:val="auto"/>
                <w:sz w:val="24"/>
                <w:szCs w:val="24"/>
                <w:lang w:val="en-US"/>
              </w:rPr>
              <w:t>Large Funders</w:t>
            </w:r>
          </w:p>
        </w:tc>
        <w:tc>
          <w:tcPr>
            <w:tcW w:w="5228" w:type="dxa"/>
            <w:tcMar/>
          </w:tcPr>
          <w:p w:rsidR="4C5E5532" w:rsidP="79F36F3C" w:rsidRDefault="4C5E5532" w14:paraId="00ACE6FF" w14:textId="5537E094">
            <w:pPr>
              <w:pStyle w:val="Normal"/>
              <w:bidi w:val="0"/>
              <w:rPr>
                <w:rStyle w:val="normaltextrun"/>
                <w:rFonts w:ascii="Calibre Light" w:hAnsi="Calibre Light"/>
                <w:b w:val="1"/>
                <w:bCs w:val="1"/>
                <w:color w:val="auto"/>
                <w:sz w:val="24"/>
                <w:szCs w:val="24"/>
                <w:lang w:val="en-US"/>
              </w:rPr>
            </w:pPr>
            <w:r w:rsidRPr="79F36F3C" w:rsidR="4C5E5532">
              <w:rPr>
                <w:rStyle w:val="normaltextrun"/>
                <w:rFonts w:ascii="Calibre Light" w:hAnsi="Calibre Light"/>
                <w:b w:val="1"/>
                <w:bCs w:val="1"/>
                <w:color w:val="auto"/>
                <w:sz w:val="24"/>
                <w:szCs w:val="24"/>
                <w:lang w:val="en-US"/>
              </w:rPr>
              <w:t>Businesses</w:t>
            </w:r>
          </w:p>
        </w:tc>
      </w:tr>
      <w:tr w:rsidR="79F36F3C" w:rsidTr="79F36F3C" w14:paraId="526AE458">
        <w:trPr>
          <w:trHeight w:val="300"/>
        </w:trPr>
        <w:tc>
          <w:tcPr>
            <w:tcW w:w="5228" w:type="dxa"/>
            <w:tcMar/>
          </w:tcPr>
          <w:p w:rsidR="4C5E5532" w:rsidP="79F36F3C" w:rsidRDefault="4C5E5532" w14:paraId="37DAC561" w14:textId="25B8F41C">
            <w:pPr>
              <w:pStyle w:val="Normal"/>
              <w:bidi w:val="0"/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</w:pPr>
            <w:r w:rsidRPr="79F36F3C" w:rsidR="4C5E5532"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  <w:t>GLA</w:t>
            </w:r>
          </w:p>
        </w:tc>
        <w:tc>
          <w:tcPr>
            <w:tcW w:w="5228" w:type="dxa"/>
            <w:tcMar/>
          </w:tcPr>
          <w:p w:rsidR="4C5E5532" w:rsidP="79F36F3C" w:rsidRDefault="4C5E5532" w14:paraId="63BE4592" w14:textId="25359014">
            <w:pPr>
              <w:pStyle w:val="Normal"/>
              <w:bidi w:val="0"/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</w:pPr>
            <w:r w:rsidRPr="79F36F3C" w:rsidR="4C5E5532"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  <w:t>Developers – British Land (Camden), Berkely Homes, Wates Construction</w:t>
            </w:r>
            <w:r w:rsidRPr="79F36F3C" w:rsidR="3A567879"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  <w:t xml:space="preserve"> (although they are all cutting their charitable giving), Peabody, Lendlease </w:t>
            </w:r>
            <w:r w:rsidRPr="79F36F3C" w:rsidR="572BCB87"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  <w:t>, Earls Court development</w:t>
            </w:r>
          </w:p>
        </w:tc>
      </w:tr>
      <w:tr w:rsidR="79F36F3C" w:rsidTr="79F36F3C" w14:paraId="695408F1">
        <w:trPr>
          <w:trHeight w:val="300"/>
        </w:trPr>
        <w:tc>
          <w:tcPr>
            <w:tcW w:w="5228" w:type="dxa"/>
            <w:tcMar/>
          </w:tcPr>
          <w:p w:rsidR="4C5E5532" w:rsidP="79F36F3C" w:rsidRDefault="4C5E5532" w14:paraId="52D0CC92" w14:textId="117A4925">
            <w:pPr>
              <w:pStyle w:val="Normal"/>
              <w:bidi w:val="0"/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</w:pPr>
            <w:r w:rsidRPr="79F36F3C" w:rsidR="4C5E5532"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  <w:t>National Emergencies Trust</w:t>
            </w:r>
          </w:p>
        </w:tc>
        <w:tc>
          <w:tcPr>
            <w:tcW w:w="5228" w:type="dxa"/>
            <w:tcMar/>
          </w:tcPr>
          <w:p w:rsidR="4C5E5532" w:rsidP="79F36F3C" w:rsidRDefault="4C5E5532" w14:paraId="4B6F2763" w14:textId="12783748">
            <w:pPr>
              <w:pStyle w:val="Normal"/>
              <w:bidi w:val="0"/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</w:pPr>
            <w:r w:rsidRPr="79F36F3C" w:rsidR="4C5E5532"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  <w:t>Google</w:t>
            </w:r>
          </w:p>
        </w:tc>
      </w:tr>
      <w:tr w:rsidR="79F36F3C" w:rsidTr="79F36F3C" w14:paraId="34941436">
        <w:trPr>
          <w:trHeight w:val="300"/>
        </w:trPr>
        <w:tc>
          <w:tcPr>
            <w:tcW w:w="5228" w:type="dxa"/>
            <w:tcMar/>
          </w:tcPr>
          <w:p w:rsidR="4C5E5532" w:rsidP="79F36F3C" w:rsidRDefault="4C5E5532" w14:paraId="60045266" w14:textId="0AD7A92C">
            <w:pPr>
              <w:pStyle w:val="Normal"/>
              <w:bidi w:val="0"/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</w:pPr>
            <w:r w:rsidRPr="79F36F3C" w:rsidR="4C5E5532"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  <w:t>National Lottery</w:t>
            </w:r>
          </w:p>
        </w:tc>
        <w:tc>
          <w:tcPr>
            <w:tcW w:w="5228" w:type="dxa"/>
            <w:tcMar/>
          </w:tcPr>
          <w:p w:rsidR="4C5E5532" w:rsidP="79F36F3C" w:rsidRDefault="4C5E5532" w14:paraId="49F57E97" w14:textId="63E4A318">
            <w:pPr>
              <w:pStyle w:val="Normal"/>
              <w:bidi w:val="0"/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</w:pPr>
            <w:r w:rsidRPr="79F36F3C" w:rsidR="4C5E5532"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  <w:t>Amazon</w:t>
            </w:r>
          </w:p>
        </w:tc>
      </w:tr>
      <w:tr w:rsidR="79F36F3C" w:rsidTr="79F36F3C" w14:paraId="39AB832D">
        <w:trPr>
          <w:trHeight w:val="300"/>
        </w:trPr>
        <w:tc>
          <w:tcPr>
            <w:tcW w:w="5228" w:type="dxa"/>
            <w:tcMar/>
          </w:tcPr>
          <w:p w:rsidR="4C5E5532" w:rsidP="79F36F3C" w:rsidRDefault="4C5E5532" w14:paraId="5E860A09" w14:textId="4D1B71E7">
            <w:pPr>
              <w:pStyle w:val="Normal"/>
              <w:bidi w:val="0"/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</w:pPr>
            <w:r w:rsidRPr="79F36F3C" w:rsidR="4C5E5532"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  <w:t>City Bridge Foundation</w:t>
            </w:r>
          </w:p>
        </w:tc>
        <w:tc>
          <w:tcPr>
            <w:tcW w:w="5228" w:type="dxa"/>
            <w:tcMar/>
          </w:tcPr>
          <w:p w:rsidR="4C5E5532" w:rsidP="79F36F3C" w:rsidRDefault="4C5E5532" w14:paraId="00747A06" w14:textId="08B2ECB6">
            <w:pPr>
              <w:pStyle w:val="Normal"/>
              <w:bidi w:val="0"/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</w:pPr>
            <w:r w:rsidRPr="79F36F3C" w:rsidR="4C5E5532"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  <w:t>Barclays</w:t>
            </w:r>
          </w:p>
        </w:tc>
      </w:tr>
      <w:tr w:rsidR="79F36F3C" w:rsidTr="79F36F3C" w14:paraId="381A172A">
        <w:trPr>
          <w:trHeight w:val="300"/>
        </w:trPr>
        <w:tc>
          <w:tcPr>
            <w:tcW w:w="5228" w:type="dxa"/>
            <w:tcMar/>
          </w:tcPr>
          <w:p w:rsidR="79F36F3C" w:rsidP="79F36F3C" w:rsidRDefault="79F36F3C" w14:paraId="752F8FAB" w14:textId="17EBC0B6">
            <w:pPr>
              <w:pStyle w:val="Normal"/>
              <w:bidi w:val="0"/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28" w:type="dxa"/>
            <w:tcMar/>
          </w:tcPr>
          <w:p w:rsidR="176F9728" w:rsidP="79F36F3C" w:rsidRDefault="176F9728" w14:paraId="36530E5A" w14:textId="5726D00A">
            <w:pPr>
              <w:pStyle w:val="Normal"/>
              <w:bidi w:val="0"/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</w:pPr>
            <w:r w:rsidRPr="79F36F3C" w:rsidR="176F9728"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  <w:t>Savills UK</w:t>
            </w:r>
          </w:p>
        </w:tc>
      </w:tr>
      <w:tr w:rsidR="79F36F3C" w:rsidTr="79F36F3C" w14:paraId="772958E0">
        <w:trPr>
          <w:trHeight w:val="300"/>
        </w:trPr>
        <w:tc>
          <w:tcPr>
            <w:tcW w:w="5228" w:type="dxa"/>
            <w:tcMar/>
          </w:tcPr>
          <w:p w:rsidR="79F36F3C" w:rsidP="79F36F3C" w:rsidRDefault="79F36F3C" w14:paraId="7DA77948" w14:textId="75795600">
            <w:pPr>
              <w:pStyle w:val="Normal"/>
              <w:bidi w:val="0"/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28" w:type="dxa"/>
            <w:tcMar/>
          </w:tcPr>
          <w:p w:rsidR="176F9728" w:rsidP="79F36F3C" w:rsidRDefault="176F9728" w14:paraId="454CD4BB" w14:textId="5976D156">
            <w:pPr>
              <w:pStyle w:val="Normal"/>
              <w:bidi w:val="0"/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</w:pPr>
            <w:r w:rsidRPr="79F36F3C" w:rsidR="176F9728">
              <w:rPr>
                <w:rStyle w:val="normaltextrun"/>
                <w:rFonts w:ascii="Calibre Light" w:hAnsi="Calibre Light"/>
                <w:color w:val="auto"/>
                <w:sz w:val="24"/>
                <w:szCs w:val="24"/>
                <w:lang w:val="en-US"/>
              </w:rPr>
              <w:t>Randox</w:t>
            </w:r>
          </w:p>
        </w:tc>
      </w:tr>
    </w:tbl>
    <w:p w:rsidR="60BAC2E6" w:rsidP="79F36F3C" w:rsidRDefault="60BAC2E6" w14:paraId="37AB2C2E" w14:textId="3A5EF23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79F36F3C" w:rsidR="60BAC2E6">
        <w:rPr>
          <w:rStyle w:val="normaltextrun"/>
          <w:rFonts w:ascii="Calibre Light" w:hAnsi="Calibre Light"/>
          <w:b w:val="1"/>
          <w:bCs w:val="1"/>
          <w:color w:val="auto"/>
          <w:sz w:val="24"/>
          <w:szCs w:val="24"/>
          <w:lang w:val="en-US"/>
        </w:rPr>
        <w:t>A shared Prospect List is here (son the google drive for everyone to add to)</w:t>
      </w:r>
    </w:p>
    <w:p w:rsidR="492BA2FE" w:rsidP="79F36F3C" w:rsidRDefault="492BA2FE" w14:paraId="393264A5" w14:textId="611CFE4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normaltextrun"/>
          <w:rFonts w:ascii="Calibre Light" w:hAnsi="Calibre Light"/>
          <w:b w:val="1"/>
          <w:bCs w:val="1"/>
          <w:color w:val="auto"/>
          <w:sz w:val="24"/>
          <w:szCs w:val="24"/>
          <w:lang w:val="en-US"/>
        </w:rPr>
      </w:pPr>
      <w:r w:rsidRPr="79F36F3C" w:rsidR="492BA2FE">
        <w:rPr>
          <w:rStyle w:val="normaltextrun"/>
          <w:rFonts w:ascii="Calibre Light" w:hAnsi="Calibre Light"/>
          <w:b w:val="1"/>
          <w:bCs w:val="1"/>
          <w:color w:val="auto"/>
          <w:sz w:val="24"/>
          <w:szCs w:val="24"/>
          <w:lang w:val="en-US"/>
        </w:rPr>
        <w:t>Potential approaches:</w:t>
      </w:r>
    </w:p>
    <w:p w:rsidR="008728CF" w:rsidP="79F36F3C" w:rsidRDefault="008728CF" w14:paraId="4DC220A7" w14:textId="6A031884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</w:pPr>
      <w:r w:rsidRPr="79F36F3C" w:rsidR="008728CF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Manag</w:t>
      </w:r>
      <w:r w:rsidRPr="79F36F3C" w:rsidR="5164CFF0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ing</w:t>
      </w:r>
      <w:r w:rsidRPr="79F36F3C" w:rsidR="008728CF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 funds on behalf of businesses can be difficult due to tight restrictions an</w:t>
      </w:r>
      <w:r w:rsidRPr="79F36F3C" w:rsidR="0A3B4BA0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d unrealistic expectations. A fundraising campaign that raises unrestricted funding is much better (</w:t>
      </w:r>
      <w:r w:rsidRPr="79F36F3C" w:rsidR="0A3B4BA0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e.g.</w:t>
      </w:r>
      <w:r w:rsidRPr="79F36F3C" w:rsidR="0A3B4BA0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 Winter Warmth Campaign)</w:t>
      </w:r>
    </w:p>
    <w:p w:rsidR="7A127AB3" w:rsidP="79F36F3C" w:rsidRDefault="7A127AB3" w14:paraId="7B7725AD" w14:textId="19E5C186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</w:pPr>
      <w:r w:rsidRPr="79F36F3C" w:rsidR="7A127AB3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Organising</w:t>
      </w:r>
      <w:r w:rsidRPr="79F36F3C" w:rsidR="7A127AB3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 2-3 opportunities a year, to collaborate </w:t>
      </w:r>
      <w:r w:rsidRPr="79F36F3C" w:rsidR="7A127AB3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e.g.</w:t>
      </w:r>
      <w:r w:rsidRPr="79F36F3C" w:rsidR="7A127AB3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 </w:t>
      </w:r>
      <w:r w:rsidRPr="79F36F3C" w:rsidR="7A127AB3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canal</w:t>
      </w:r>
      <w:r w:rsidRPr="79F36F3C" w:rsidR="7A127AB3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side</w:t>
      </w:r>
      <w:r w:rsidRPr="79F36F3C" w:rsidR="7A127AB3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 clean up</w:t>
      </w:r>
    </w:p>
    <w:p w:rsidR="091D54C6" w:rsidP="79F36F3C" w:rsidRDefault="091D54C6" w14:paraId="1F77465E" w14:textId="08C03C5B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</w:pPr>
      <w:r w:rsidRPr="79F36F3C" w:rsidR="091D54C6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Develop a pipeline first – </w:t>
      </w:r>
      <w:r w:rsidRPr="79F36F3C" w:rsidR="091D54C6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discussing</w:t>
      </w:r>
      <w:r w:rsidRPr="79F36F3C" w:rsidR="091D54C6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 top prospects is too difficult, until </w:t>
      </w:r>
      <w:r w:rsidRPr="79F36F3C" w:rsidR="091D54C6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we’ve</w:t>
      </w:r>
      <w:r w:rsidRPr="79F36F3C" w:rsidR="091D54C6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 xml:space="preserve"> done the research</w:t>
      </w:r>
    </w:p>
    <w:p w:rsidR="451DDCC1" w:rsidP="79F36F3C" w:rsidRDefault="451DDCC1" w14:paraId="27FA78E5" w14:textId="00113C7B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</w:pPr>
      <w:r w:rsidRPr="79F36F3C" w:rsidR="451DDCC1">
        <w:rPr>
          <w:rStyle w:val="normaltextrun"/>
          <w:rFonts w:ascii="Calibre Light" w:hAnsi="Calibre Light"/>
          <w:color w:val="auto"/>
          <w:sz w:val="24"/>
          <w:szCs w:val="24"/>
          <w:lang w:val="en-US"/>
        </w:rPr>
        <w:t>Establish a google doc/folder or shared SLACK channel where we can share documents and information</w:t>
      </w:r>
    </w:p>
    <w:p w:rsidR="63920213" w:rsidP="79F36F3C" w:rsidRDefault="63920213" w14:paraId="3CE9C556" w14:textId="66B8F388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Style w:val="normaltextrun"/>
          <w:rFonts w:ascii="Calibre Light" w:hAnsi="Calibre Light"/>
          <w:b w:val="1"/>
          <w:bCs w:val="1"/>
          <w:color w:val="auto"/>
          <w:sz w:val="24"/>
          <w:szCs w:val="24"/>
          <w:lang w:val="en-US"/>
        </w:rPr>
      </w:pPr>
      <w:r w:rsidRPr="79F36F3C" w:rsidR="63920213">
        <w:rPr>
          <w:rStyle w:val="normaltextrun"/>
          <w:rFonts w:ascii="Calibre Light" w:hAnsi="Calibre Light"/>
          <w:b w:val="1"/>
          <w:bCs w:val="1"/>
          <w:color w:val="auto"/>
          <w:sz w:val="24"/>
          <w:szCs w:val="24"/>
          <w:lang w:val="en-US"/>
        </w:rPr>
        <w:t>Risks to consider:</w:t>
      </w:r>
    </w:p>
    <w:p w:rsidR="63920213" w:rsidP="79F36F3C" w:rsidRDefault="63920213" w14:paraId="35C61021" w14:textId="54ADD938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Style w:val="normaltextrun"/>
          <w:rFonts w:ascii="Calibre Light" w:hAnsi="Calibre Light"/>
          <w:b w:val="1"/>
          <w:bCs w:val="1"/>
          <w:color w:val="auto"/>
          <w:sz w:val="24"/>
          <w:szCs w:val="24"/>
          <w:lang w:val="en-US"/>
        </w:rPr>
      </w:pPr>
      <w:r w:rsidRPr="79F36F3C" w:rsidR="63920213">
        <w:rPr>
          <w:rStyle w:val="normaltextrun"/>
          <w:rFonts w:ascii="Calibre Light" w:hAnsi="Calibre Light"/>
          <w:b w:val="0"/>
          <w:bCs w:val="0"/>
          <w:color w:val="auto"/>
          <w:sz w:val="24"/>
          <w:szCs w:val="24"/>
          <w:lang w:val="en-US"/>
        </w:rPr>
        <w:t xml:space="preserve">Establish who we will and </w:t>
      </w:r>
      <w:r w:rsidRPr="79F36F3C" w:rsidR="63920213">
        <w:rPr>
          <w:rStyle w:val="normaltextrun"/>
          <w:rFonts w:ascii="Calibre Light" w:hAnsi="Calibre Light"/>
          <w:b w:val="0"/>
          <w:bCs w:val="0"/>
          <w:color w:val="auto"/>
          <w:sz w:val="24"/>
          <w:szCs w:val="24"/>
          <w:lang w:val="en-US"/>
        </w:rPr>
        <w:t>won’t</w:t>
      </w:r>
      <w:r w:rsidRPr="79F36F3C" w:rsidR="63920213">
        <w:rPr>
          <w:rStyle w:val="normaltextrun"/>
          <w:rFonts w:ascii="Calibre Light" w:hAnsi="Calibre Light"/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9F36F3C" w:rsidR="63920213">
        <w:rPr>
          <w:rStyle w:val="normaltextrun"/>
          <w:rFonts w:ascii="Calibre Light" w:hAnsi="Calibre Light"/>
          <w:b w:val="0"/>
          <w:bCs w:val="0"/>
          <w:color w:val="auto"/>
          <w:sz w:val="24"/>
          <w:szCs w:val="24"/>
          <w:lang w:val="en-US"/>
        </w:rPr>
        <w:t>take</w:t>
      </w:r>
      <w:r w:rsidRPr="79F36F3C" w:rsidR="63920213">
        <w:rPr>
          <w:rStyle w:val="normaltextrun"/>
          <w:rFonts w:ascii="Calibre Light" w:hAnsi="Calibre Light"/>
          <w:b w:val="0"/>
          <w:bCs w:val="0"/>
          <w:color w:val="auto"/>
          <w:sz w:val="24"/>
          <w:szCs w:val="24"/>
          <w:lang w:val="en-US"/>
        </w:rPr>
        <w:t xml:space="preserve"> donations from</w:t>
      </w:r>
    </w:p>
    <w:p w:rsidR="63920213" w:rsidP="79F36F3C" w:rsidRDefault="63920213" w14:paraId="3CCD9305" w14:textId="1513CB01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Style w:val="normaltextrun"/>
          <w:rFonts w:ascii="Calibre Light" w:hAnsi="Calibre Light"/>
          <w:b w:val="1"/>
          <w:bCs w:val="1"/>
          <w:color w:val="auto"/>
          <w:sz w:val="24"/>
          <w:szCs w:val="24"/>
          <w:lang w:val="en-US"/>
        </w:rPr>
      </w:pPr>
      <w:r w:rsidRPr="79F36F3C" w:rsidR="63920213">
        <w:rPr>
          <w:rStyle w:val="normaltextrun"/>
          <w:rFonts w:ascii="Calibre Light" w:hAnsi="Calibre Light"/>
          <w:b w:val="0"/>
          <w:bCs w:val="0"/>
          <w:color w:val="auto"/>
          <w:sz w:val="24"/>
          <w:szCs w:val="24"/>
          <w:lang w:val="en-US"/>
        </w:rPr>
        <w:t xml:space="preserve">Establish dealbreakers – </w:t>
      </w:r>
      <w:r w:rsidRPr="79F36F3C" w:rsidR="63920213">
        <w:rPr>
          <w:rStyle w:val="normaltextrun"/>
          <w:rFonts w:ascii="Calibre Light" w:hAnsi="Calibre Light"/>
          <w:b w:val="0"/>
          <w:bCs w:val="0"/>
          <w:color w:val="auto"/>
          <w:sz w:val="24"/>
          <w:szCs w:val="24"/>
          <w:lang w:val="en-US"/>
        </w:rPr>
        <w:t>e.g.</w:t>
      </w:r>
      <w:r w:rsidRPr="79F36F3C" w:rsidR="63920213">
        <w:rPr>
          <w:rStyle w:val="normaltextrun"/>
          <w:rFonts w:ascii="Calibre Light" w:hAnsi="Calibre Light"/>
          <w:b w:val="0"/>
          <w:bCs w:val="0"/>
          <w:color w:val="auto"/>
          <w:sz w:val="24"/>
          <w:szCs w:val="24"/>
          <w:lang w:val="en-US"/>
        </w:rPr>
        <w:t xml:space="preserve"> not supporting participatory grantmaking approaches</w:t>
      </w:r>
    </w:p>
    <w:p w:rsidR="1B91ADB4" w:rsidP="1B91ADB4" w:rsidRDefault="1B91ADB4" w14:paraId="2AF8C273" w14:textId="2E294EA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normaltextrun"/>
          <w:rFonts w:ascii="Calibre Semibold" w:hAnsi="Calibre Semibold"/>
          <w:sz w:val="24"/>
          <w:szCs w:val="24"/>
          <w:u w:val="single"/>
          <w:lang w:val="en-US"/>
        </w:rPr>
      </w:pPr>
    </w:p>
    <w:p w:rsidR="4E589FBB" w:rsidP="1B91ADB4" w:rsidRDefault="4E589FBB" w14:paraId="1D8FCD59" w14:textId="5D6170E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79F36F3C" w:rsidR="4E589FBB">
        <w:rPr>
          <w:rStyle w:val="normaltextrun"/>
          <w:rFonts w:ascii="Calibre Semibold" w:hAnsi="Calibre Semibold"/>
          <w:sz w:val="24"/>
          <w:szCs w:val="24"/>
          <w:u w:val="single"/>
          <w:lang w:val="en-US"/>
        </w:rPr>
        <w:t>Next steps</w:t>
      </w:r>
    </w:p>
    <w:p w:rsidR="2675128F" w:rsidP="79F36F3C" w:rsidRDefault="2675128F" w14:paraId="7B5A33BE" w14:textId="76F5AAD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normaltextrun"/>
          <w:rFonts w:ascii="Calibre Light" w:hAnsi="Calibre Light"/>
          <w:color w:val="auto"/>
          <w:sz w:val="24"/>
          <w:szCs w:val="24"/>
          <w:lang w:val="en-GB"/>
        </w:rPr>
      </w:pPr>
      <w:r w:rsidRPr="79F36F3C" w:rsidR="2675128F">
        <w:rPr>
          <w:rStyle w:val="normaltextrun"/>
          <w:rFonts w:ascii="Calibre Light" w:hAnsi="Calibre Light"/>
          <w:color w:val="auto"/>
          <w:sz w:val="24"/>
          <w:szCs w:val="24"/>
          <w:lang w:val="en-GB"/>
        </w:rPr>
        <w:t>Create a separate task and finish group to develop the joint lottery bid, and one to develop the joint corporate bid</w:t>
      </w:r>
      <w:r w:rsidRPr="79F36F3C" w:rsidR="1455F51B">
        <w:rPr>
          <w:rStyle w:val="normaltextrun"/>
          <w:rFonts w:ascii="Calibre Light" w:hAnsi="Calibre Light"/>
          <w:color w:val="auto"/>
          <w:sz w:val="24"/>
          <w:szCs w:val="24"/>
          <w:lang w:val="en-GB"/>
        </w:rPr>
        <w:t xml:space="preserve"> </w:t>
      </w:r>
      <w:r w:rsidRPr="79F36F3C" w:rsidR="1455F51B">
        <w:rPr>
          <w:rStyle w:val="normaltextrun"/>
          <w:rFonts w:ascii="Calibre Light" w:hAnsi="Calibre Light"/>
          <w:color w:val="auto"/>
          <w:sz w:val="24"/>
          <w:szCs w:val="24"/>
          <w:lang w:val="en-GB"/>
        </w:rPr>
        <w:t xml:space="preserve">- </w:t>
      </w:r>
      <w:r w:rsidRPr="79F36F3C" w:rsidR="792FD185">
        <w:rPr>
          <w:rStyle w:val="normaltextrun"/>
          <w:rFonts w:ascii="Calibre Light" w:hAnsi="Calibre Light"/>
          <w:color w:val="auto"/>
          <w:sz w:val="24"/>
          <w:szCs w:val="24"/>
          <w:lang w:val="en-GB"/>
        </w:rPr>
        <w:t xml:space="preserve"> </w:t>
      </w:r>
      <w:r w:rsidRPr="79F36F3C" w:rsidR="16BAFCC9">
        <w:rPr>
          <w:rStyle w:val="normaltextrun"/>
          <w:rFonts w:ascii="Calibre Light" w:hAnsi="Calibre Light"/>
          <w:color w:val="auto"/>
          <w:sz w:val="24"/>
          <w:szCs w:val="24"/>
          <w:lang w:val="en-GB"/>
        </w:rPr>
        <w:t>t</w:t>
      </w:r>
      <w:r w:rsidRPr="79F36F3C" w:rsidR="792FD185">
        <w:rPr>
          <w:rStyle w:val="normaltextrun"/>
          <w:rFonts w:ascii="Calibre Light" w:hAnsi="Calibre Light"/>
          <w:color w:val="auto"/>
          <w:sz w:val="24"/>
          <w:szCs w:val="24"/>
          <w:lang w:val="en-GB"/>
        </w:rPr>
        <w:t>hese</w:t>
      </w:r>
      <w:r w:rsidRPr="79F36F3C" w:rsidR="792FD185">
        <w:rPr>
          <w:rStyle w:val="normaltextrun"/>
          <w:rFonts w:ascii="Calibre Light" w:hAnsi="Calibre Light"/>
          <w:color w:val="auto"/>
          <w:sz w:val="24"/>
          <w:szCs w:val="24"/>
          <w:lang w:val="en-GB"/>
        </w:rPr>
        <w:t xml:space="preserve"> should be short sharp action meetings of no more than one hour.  </w:t>
      </w:r>
      <w:r w:rsidRPr="79F36F3C" w:rsidR="08402612">
        <w:rPr>
          <w:rStyle w:val="normaltextrun"/>
          <w:rFonts w:ascii="Calibre Light" w:hAnsi="Calibre Light"/>
          <w:color w:val="auto"/>
          <w:sz w:val="24"/>
          <w:szCs w:val="24"/>
          <w:lang w:val="en-GB"/>
        </w:rPr>
        <w:t>Start developing a corporate pipeline</w:t>
      </w:r>
      <w:r w:rsidRPr="79F36F3C" w:rsidR="1049B92D">
        <w:rPr>
          <w:rStyle w:val="normaltextrun"/>
          <w:rFonts w:ascii="Calibre Light" w:hAnsi="Calibre Light"/>
          <w:color w:val="auto"/>
          <w:sz w:val="24"/>
          <w:szCs w:val="24"/>
          <w:lang w:val="en-GB"/>
        </w:rPr>
        <w:t xml:space="preserve"> (here)</w:t>
      </w:r>
      <w:r w:rsidRPr="79F36F3C" w:rsidR="08402612">
        <w:rPr>
          <w:rStyle w:val="normaltextrun"/>
          <w:rFonts w:ascii="Calibre Light" w:hAnsi="Calibre Light"/>
          <w:color w:val="auto"/>
          <w:sz w:val="24"/>
          <w:szCs w:val="24"/>
          <w:lang w:val="en-GB"/>
        </w:rPr>
        <w:t xml:space="preserve">. </w:t>
      </w:r>
      <w:r w:rsidRPr="79F36F3C" w:rsidR="412B5DE2">
        <w:rPr>
          <w:rStyle w:val="normaltextrun"/>
          <w:rFonts w:ascii="Calibre Light" w:hAnsi="Calibre Light"/>
          <w:color w:val="auto"/>
          <w:sz w:val="24"/>
          <w:szCs w:val="24"/>
          <w:lang w:val="en-GB"/>
        </w:rPr>
        <w:t>Share notes about conversations with the National Lottery</w:t>
      </w:r>
      <w:r w:rsidRPr="79F36F3C" w:rsidR="7C08CA04">
        <w:rPr>
          <w:rStyle w:val="normaltextrun"/>
          <w:rFonts w:ascii="Calibre Light" w:hAnsi="Calibre Light"/>
          <w:color w:val="auto"/>
          <w:sz w:val="24"/>
          <w:szCs w:val="24"/>
          <w:lang w:val="en-GB"/>
        </w:rPr>
        <w:t xml:space="preserve"> (here)</w:t>
      </w:r>
      <w:r w:rsidRPr="79F36F3C" w:rsidR="412B5DE2">
        <w:rPr>
          <w:rStyle w:val="normaltextrun"/>
          <w:rFonts w:ascii="Calibre Light" w:hAnsi="Calibre Light"/>
          <w:color w:val="auto"/>
          <w:sz w:val="24"/>
          <w:szCs w:val="24"/>
          <w:lang w:val="en-GB"/>
        </w:rPr>
        <w:t>.</w:t>
      </w:r>
    </w:p>
    <w:p w:rsidR="79F36F3C" w:rsidP="79F36F3C" w:rsidRDefault="79F36F3C" w14:paraId="645E8B9B" w14:textId="31B8298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normaltextrun"/>
          <w:rFonts w:ascii="Calibre Semibold" w:hAnsi="Calibre Semibold"/>
          <w:sz w:val="24"/>
          <w:szCs w:val="24"/>
          <w:u w:val="single"/>
          <w:lang w:val="en-US"/>
        </w:rPr>
      </w:pPr>
    </w:p>
    <w:p w:rsidR="291FD7DD" w:rsidP="139B51CF" w:rsidRDefault="291FD7DD" w14:paraId="1A1E69EF" w14:textId="1BB2BDE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79F36F3C" w:rsidR="291FD7DD">
        <w:rPr>
          <w:rStyle w:val="normaltextrun"/>
          <w:rFonts w:ascii="Calibre Semibold" w:hAnsi="Calibre Semibold"/>
          <w:sz w:val="24"/>
          <w:szCs w:val="24"/>
          <w:u w:val="single"/>
          <w:lang w:val="en-US"/>
        </w:rPr>
        <w:t>Next meeting</w:t>
      </w:r>
    </w:p>
    <w:p w:rsidR="0820AA17" w:rsidP="79F36F3C" w:rsidRDefault="0820AA17" w14:paraId="6ECD3EA9" w14:textId="0A0EE04B">
      <w:pPr>
        <w:bidi w:val="0"/>
        <w:spacing w:before="0" w:beforeAutospacing="off" w:after="0" w:afterAutospacing="off"/>
        <w:jc w:val="left"/>
        <w:rPr>
          <w:rFonts w:ascii="Calibre Light" w:hAnsi="Calibre Light" w:eastAsia="Calibre Light" w:cs="Calibre Light"/>
          <w:b w:val="1"/>
          <w:bCs w:val="1"/>
          <w:noProof w:val="0"/>
          <w:color w:val="auto"/>
          <w:sz w:val="24"/>
          <w:szCs w:val="24"/>
          <w:lang w:val="en-GB"/>
        </w:rPr>
      </w:pPr>
      <w:r w:rsidRPr="79F36F3C" w:rsidR="0820AA17">
        <w:rPr>
          <w:rFonts w:ascii="Calibre Light" w:hAnsi="Calibre Light" w:eastAsia="Calibre Light" w:cs="Calibre Light"/>
          <w:b w:val="1"/>
          <w:bCs w:val="1"/>
          <w:noProof w:val="0"/>
          <w:color w:val="auto"/>
          <w:sz w:val="24"/>
          <w:szCs w:val="24"/>
          <w:lang w:val="en-GB"/>
        </w:rPr>
        <w:t xml:space="preserve">Topic: Lottery bid </w:t>
      </w:r>
      <w:r w:rsidRPr="79F36F3C" w:rsidR="0820AA17">
        <w:rPr>
          <w:rFonts w:ascii="Calibre Light" w:hAnsi="Calibre Light" w:eastAsia="Calibre Light" w:cs="Calibre Light"/>
          <w:b w:val="1"/>
          <w:bCs w:val="1"/>
          <w:noProof w:val="0"/>
          <w:color w:val="auto"/>
          <w:sz w:val="24"/>
          <w:szCs w:val="24"/>
          <w:lang w:val="en-GB"/>
        </w:rPr>
        <w:t>sub group</w:t>
      </w:r>
      <w:r w:rsidRPr="79F36F3C" w:rsidR="0820AA17">
        <w:rPr>
          <w:rFonts w:ascii="Calibre Light" w:hAnsi="Calibre Light" w:eastAsia="Calibre Light" w:cs="Calibre Light"/>
          <w:b w:val="1"/>
          <w:bCs w:val="1"/>
          <w:noProof w:val="0"/>
          <w:color w:val="auto"/>
          <w:sz w:val="24"/>
          <w:szCs w:val="24"/>
          <w:lang w:val="en-GB"/>
        </w:rPr>
        <w:t xml:space="preserve"> meeting</w:t>
      </w:r>
    </w:p>
    <w:p w:rsidR="0820AA17" w:rsidP="79F36F3C" w:rsidRDefault="0820AA17" w14:paraId="45B5B7C7" w14:textId="68EA7CFD">
      <w:pPr>
        <w:bidi w:val="0"/>
        <w:spacing w:before="0" w:beforeAutospacing="off" w:after="0" w:afterAutospacing="off"/>
        <w:jc w:val="left"/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</w:pPr>
      <w:r w:rsidRPr="79F36F3C" w:rsidR="0820AA17"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  <w:t xml:space="preserve">Time: Oct 24, </w:t>
      </w:r>
      <w:r w:rsidRPr="79F36F3C" w:rsidR="0820AA17"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  <w:t>2024</w:t>
      </w:r>
      <w:r w:rsidRPr="79F36F3C" w:rsidR="0820AA17"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  <w:t xml:space="preserve"> 01:00 PM London</w:t>
      </w:r>
    </w:p>
    <w:p w:rsidR="0820AA17" w:rsidP="79F36F3C" w:rsidRDefault="0820AA17" w14:paraId="44F550A8" w14:textId="36A076F9">
      <w:pPr>
        <w:bidi w:val="0"/>
        <w:spacing w:before="0" w:beforeAutospacing="off" w:after="0" w:afterAutospacing="off"/>
        <w:jc w:val="left"/>
        <w:rPr>
          <w:color w:val="auto"/>
        </w:rPr>
      </w:pPr>
      <w:hyperlink r:id="R0218638f88df46ed">
        <w:r w:rsidRPr="79F36F3C" w:rsidR="0820AA17">
          <w:rPr>
            <w:rStyle w:val="Hyperlink"/>
            <w:rFonts w:ascii="Calibre Light" w:hAnsi="Calibre Light" w:eastAsia="Calibre Light" w:cs="Calibre Light"/>
            <w:strike w:val="0"/>
            <w:dstrike w:val="0"/>
            <w:noProof w:val="0"/>
            <w:color w:val="auto"/>
            <w:sz w:val="24"/>
            <w:szCs w:val="24"/>
            <w:u w:val="single"/>
            <w:lang w:val="en-GB"/>
          </w:rPr>
          <w:t>https://us02web.zoom.us/j/81543139954?pwd=LlEmLOScaVfldbfXT8aywUPQn3JbaV.1</w:t>
        </w:r>
      </w:hyperlink>
    </w:p>
    <w:p w:rsidR="0820AA17" w:rsidP="79F36F3C" w:rsidRDefault="0820AA17" w14:paraId="5807C0D6" w14:textId="61F06C4D">
      <w:pPr>
        <w:bidi w:val="0"/>
        <w:spacing w:before="0" w:beforeAutospacing="off" w:after="0" w:afterAutospacing="off"/>
        <w:jc w:val="left"/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</w:pPr>
      <w:r w:rsidRPr="79F36F3C" w:rsidR="0820AA17"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  <w:t>Meeting ID: 815 4313 9954</w:t>
      </w:r>
    </w:p>
    <w:p w:rsidR="0820AA17" w:rsidP="79F36F3C" w:rsidRDefault="0820AA17" w14:paraId="03F82453" w14:textId="1BAF105E">
      <w:pPr>
        <w:bidi w:val="0"/>
        <w:spacing w:before="0" w:beforeAutospacing="off" w:after="0" w:afterAutospacing="off"/>
        <w:jc w:val="left"/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</w:pPr>
      <w:r w:rsidRPr="79F36F3C" w:rsidR="0820AA17"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  <w:t>Passcode: 409074</w:t>
      </w:r>
    </w:p>
    <w:p w:rsidR="79F36F3C" w:rsidP="79F36F3C" w:rsidRDefault="79F36F3C" w14:paraId="39E63274" w14:textId="42154A19">
      <w:pPr>
        <w:pStyle w:val="Normal"/>
        <w:bidi w:val="0"/>
        <w:spacing w:before="0" w:beforeAutospacing="off" w:after="0" w:afterAutospacing="off"/>
        <w:jc w:val="left"/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</w:pPr>
    </w:p>
    <w:p w:rsidR="0820AA17" w:rsidP="79F36F3C" w:rsidRDefault="0820AA17" w14:paraId="01297B42" w14:textId="306501E9">
      <w:pPr>
        <w:bidi w:val="0"/>
        <w:spacing w:before="0" w:beforeAutospacing="off" w:after="160" w:afterAutospacing="off"/>
        <w:jc w:val="left"/>
        <w:rPr>
          <w:rFonts w:ascii="Calibre Light" w:hAnsi="Calibre Light" w:eastAsia="Calibre Light" w:cs="Calibre Light"/>
          <w:b w:val="1"/>
          <w:bCs w:val="1"/>
          <w:noProof w:val="0"/>
          <w:color w:val="auto"/>
          <w:sz w:val="24"/>
          <w:szCs w:val="24"/>
          <w:lang w:val="en-GB"/>
        </w:rPr>
      </w:pPr>
      <w:r w:rsidRPr="79F36F3C" w:rsidR="0820AA17">
        <w:rPr>
          <w:rFonts w:ascii="Calibre Light" w:hAnsi="Calibre Light" w:eastAsia="Calibre Light" w:cs="Calibre Light"/>
          <w:b w:val="1"/>
          <w:bCs w:val="1"/>
          <w:noProof w:val="0"/>
          <w:color w:val="auto"/>
          <w:sz w:val="24"/>
          <w:szCs w:val="24"/>
          <w:lang w:val="en-GB"/>
        </w:rPr>
        <w:t>Topic: Joint corporate bid group meeting</w:t>
      </w:r>
    </w:p>
    <w:p w:rsidR="0820AA17" w:rsidP="79F36F3C" w:rsidRDefault="0820AA17" w14:paraId="1DA18203" w14:textId="51370757">
      <w:pPr>
        <w:bidi w:val="0"/>
        <w:spacing w:before="0" w:beforeAutospacing="off" w:after="0" w:afterAutospacing="off"/>
        <w:jc w:val="left"/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</w:pPr>
      <w:r w:rsidRPr="79F36F3C" w:rsidR="0820AA17"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  <w:t>Time: Oct 24, 2024 03:00 PM London</w:t>
      </w:r>
    </w:p>
    <w:p w:rsidR="0820AA17" w:rsidP="79F36F3C" w:rsidRDefault="0820AA17" w14:paraId="407A1F2B" w14:textId="7FA86189">
      <w:pPr>
        <w:bidi w:val="0"/>
        <w:spacing w:before="0" w:beforeAutospacing="off" w:after="0" w:afterAutospacing="off"/>
        <w:jc w:val="left"/>
        <w:rPr>
          <w:color w:val="auto"/>
        </w:rPr>
      </w:pPr>
      <w:hyperlink r:id="Rc75d5d6db8c048df">
        <w:r w:rsidRPr="79F36F3C" w:rsidR="0820AA17">
          <w:rPr>
            <w:rStyle w:val="Hyperlink"/>
            <w:rFonts w:ascii="Calibre Light" w:hAnsi="Calibre Light" w:eastAsia="Calibre Light" w:cs="Calibre Light"/>
            <w:strike w:val="0"/>
            <w:dstrike w:val="0"/>
            <w:noProof w:val="0"/>
            <w:color w:val="auto"/>
            <w:sz w:val="24"/>
            <w:szCs w:val="24"/>
            <w:u w:val="single"/>
            <w:lang w:val="en-GB"/>
          </w:rPr>
          <w:t>https://us02web.zoom.us/j/83056381564?pwd=CApWbSoeCDPl5eFMsgOHH1P9vRGwa2.1</w:t>
        </w:r>
      </w:hyperlink>
    </w:p>
    <w:p w:rsidR="0820AA17" w:rsidP="79F36F3C" w:rsidRDefault="0820AA17" w14:paraId="482B38A8" w14:textId="3E858671">
      <w:pPr>
        <w:bidi w:val="0"/>
        <w:spacing w:before="0" w:beforeAutospacing="off" w:after="0" w:afterAutospacing="off"/>
        <w:jc w:val="left"/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</w:pPr>
      <w:r w:rsidRPr="79F36F3C" w:rsidR="0820AA17"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  <w:t>Meeting ID: 830 5638 1564</w:t>
      </w:r>
    </w:p>
    <w:p w:rsidR="0820AA17" w:rsidP="79F36F3C" w:rsidRDefault="0820AA17" w14:paraId="47EF4D71" w14:textId="3B86F8B3">
      <w:pPr>
        <w:bidi w:val="0"/>
        <w:spacing w:before="0" w:beforeAutospacing="off" w:after="0" w:afterAutospacing="off"/>
        <w:jc w:val="left"/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</w:pPr>
      <w:r w:rsidRPr="79F36F3C" w:rsidR="0820AA17"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  <w:t>Passcode: 525559</w:t>
      </w:r>
    </w:p>
    <w:p w:rsidR="79F36F3C" w:rsidP="79F36F3C" w:rsidRDefault="79F36F3C" w14:paraId="670FBCD2" w14:textId="53C7E032">
      <w:pPr>
        <w:bidi w:val="0"/>
        <w:spacing w:before="0" w:beforeAutospacing="off" w:after="0" w:afterAutospacing="off"/>
        <w:jc w:val="left"/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</w:pPr>
    </w:p>
    <w:p w:rsidR="291FD7DD" w:rsidP="139B51CF" w:rsidRDefault="291FD7DD" w14:paraId="17F3EA21" w14:textId="6551BD0C">
      <w:pPr>
        <w:bidi w:val="0"/>
        <w:spacing w:before="0" w:beforeAutospacing="off" w:after="0" w:afterAutospacing="off"/>
        <w:jc w:val="left"/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</w:pPr>
      <w:r w:rsidRPr="79F36F3C" w:rsidR="291FD7DD">
        <w:rPr>
          <w:rFonts w:ascii="Calibre Light" w:hAnsi="Calibre Light" w:eastAsia="Calibre Light" w:cs="Calibre Light"/>
          <w:noProof w:val="0"/>
          <w:color w:val="auto"/>
          <w:sz w:val="24"/>
          <w:szCs w:val="24"/>
          <w:lang w:val="en-GB"/>
        </w:rPr>
        <w:t xml:space="preserve"> </w:t>
      </w:r>
    </w:p>
    <w:p w:rsidR="139B51CF" w:rsidP="139B51CF" w:rsidRDefault="139B51CF" w14:paraId="4AC2D8EC" w14:textId="337D36D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e Light" w:hAnsi="Calibre Light"/>
          <w:color w:val="auto"/>
          <w:sz w:val="24"/>
          <w:szCs w:val="24"/>
          <w:lang w:val="en-GB"/>
        </w:rPr>
      </w:pPr>
    </w:p>
    <w:sectPr w:rsidR="002B5C8C" w:rsidSect="00E76996">
      <w:footerReference w:type="even" r:id="rId12"/>
      <w:footerReference w:type="default" r:id="rId13"/>
      <w:footerReference w:type="first" r:id="rId15"/>
      <w:pgSz w:w="11906" w:h="16838" w:orient="portrait"/>
      <w:pgMar w:top="720" w:right="720" w:bottom="720" w:left="720" w:header="708" w:footer="708" w:gutter="0"/>
      <w:cols w:space="708"/>
      <w:docGrid w:linePitch="382"/>
      <w:titlePg w:val="1"/>
      <w:headerReference w:type="default" r:id="Rf75a6582f5804f7b"/>
      <w:headerReference w:type="first" r:id="R75481dc844374d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61E8" w:rsidP="00C73D69" w:rsidRDefault="007261E8" w14:paraId="6B13F0F5" w14:textId="77777777">
      <w:pPr>
        <w:spacing w:after="0" w:line="240" w:lineRule="auto"/>
      </w:pPr>
      <w:r>
        <w:separator/>
      </w:r>
    </w:p>
  </w:endnote>
  <w:endnote w:type="continuationSeparator" w:id="0">
    <w:p w:rsidR="007261E8" w:rsidP="00C73D69" w:rsidRDefault="007261E8" w14:paraId="37F1F054" w14:textId="77777777">
      <w:pPr>
        <w:spacing w:after="0" w:line="240" w:lineRule="auto"/>
      </w:pPr>
      <w:r>
        <w:continuationSeparator/>
      </w:r>
    </w:p>
  </w:endnote>
  <w:endnote w:type="continuationNotice" w:id="1">
    <w:p w:rsidR="007261E8" w:rsidRDefault="007261E8" w14:paraId="55B8CDB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Light">
    <w:altName w:val="Calibri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e Semibold">
    <w:panose1 w:val="020B07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e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25E9" w:rsidRDefault="005925E9" w14:paraId="151D7FE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25E9" w:rsidRDefault="005925E9" w14:paraId="1C8340C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25E9" w:rsidRDefault="005925E9" w14:paraId="5FB3C57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61E8" w:rsidP="00C73D69" w:rsidRDefault="007261E8" w14:paraId="3B44C029" w14:textId="77777777">
      <w:pPr>
        <w:spacing w:after="0" w:line="240" w:lineRule="auto"/>
      </w:pPr>
      <w:r>
        <w:separator/>
      </w:r>
    </w:p>
  </w:footnote>
  <w:footnote w:type="continuationSeparator" w:id="0">
    <w:p w:rsidR="007261E8" w:rsidP="00C73D69" w:rsidRDefault="007261E8" w14:paraId="4A3F4958" w14:textId="77777777">
      <w:pPr>
        <w:spacing w:after="0" w:line="240" w:lineRule="auto"/>
      </w:pPr>
      <w:r>
        <w:continuationSeparator/>
      </w:r>
    </w:p>
  </w:footnote>
  <w:footnote w:type="continuationNotice" w:id="1">
    <w:p w:rsidR="007261E8" w:rsidRDefault="007261E8" w14:paraId="4CBD4AAC" w14:textId="77777777">
      <w:pPr>
        <w:spacing w:after="0" w:line="240" w:lineRule="auto"/>
      </w:pPr>
    </w:p>
  </w:footnote>
</w:footnotes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B91ADB4" w:rsidTr="1B91ADB4" w14:paraId="60BB92CE">
      <w:trPr>
        <w:trHeight w:val="300"/>
      </w:trPr>
      <w:tc>
        <w:tcPr>
          <w:tcW w:w="3485" w:type="dxa"/>
          <w:tcMar/>
        </w:tcPr>
        <w:p w:rsidR="1B91ADB4" w:rsidP="1B91ADB4" w:rsidRDefault="1B91ADB4" w14:paraId="58935CF8" w14:textId="6179F4B2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1B91ADB4" w:rsidP="1B91ADB4" w:rsidRDefault="1B91ADB4" w14:paraId="431CF86A" w14:textId="2F4649F6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1B91ADB4" w:rsidP="1B91ADB4" w:rsidRDefault="1B91ADB4" w14:paraId="5ECD4868" w14:textId="777B2CD7">
          <w:pPr>
            <w:pStyle w:val="Header"/>
            <w:bidi w:val="0"/>
            <w:ind w:right="-115"/>
            <w:jc w:val="right"/>
          </w:pPr>
        </w:p>
      </w:tc>
    </w:tr>
  </w:tbl>
  <w:p w:rsidR="1B91ADB4" w:rsidP="1B91ADB4" w:rsidRDefault="1B91ADB4" w14:paraId="20715855" w14:textId="4F900825">
    <w:pPr>
      <w:pStyle w:val="Header"/>
      <w:bidi w:val="0"/>
    </w:pPr>
  </w:p>
</w:hdr>
</file>

<file path=word/header5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580"/>
      <w:gridCol w:w="7500"/>
      <w:gridCol w:w="345"/>
    </w:tblGrid>
    <w:tr w:rsidR="1B91ADB4" w:rsidTr="1B91ADB4" w14:paraId="130AF832">
      <w:trPr>
        <w:trHeight w:val="300"/>
      </w:trPr>
      <w:tc>
        <w:tcPr>
          <w:tcW w:w="2580" w:type="dxa"/>
          <w:tcMar/>
        </w:tcPr>
        <w:p w:rsidR="1B91ADB4" w:rsidP="1B91ADB4" w:rsidRDefault="1B91ADB4" w14:paraId="0C18E584" w14:textId="380A1A04">
          <w:pPr>
            <w:bidi w:val="0"/>
            <w:spacing w:after="0" w:line="240" w:lineRule="auto"/>
            <w:rPr>
              <w:rStyle w:val="normaltextrun"/>
              <w:rFonts w:ascii="Calibre Semibold" w:hAnsi="Calibre Semibold" w:eastAsia="Calibre Semibold" w:cs="Calibre Semibold"/>
              <w:b w:val="0"/>
              <w:bCs w:val="0"/>
              <w:i w:val="0"/>
              <w:iCs w:val="0"/>
              <w:caps w:val="0"/>
              <w:smallCaps w:val="0"/>
              <w:noProof w:val="0"/>
              <w:color w:val="C7047E" w:themeColor="accent1" w:themeTint="FF" w:themeShade="FF"/>
              <w:sz w:val="32"/>
              <w:szCs w:val="32"/>
              <w:lang w:val="en-US"/>
            </w:rPr>
          </w:pPr>
          <w:r w:rsidR="1B91ADB4">
            <w:drawing>
              <wp:inline wp14:editId="550A0015" wp14:anchorId="249AF722">
                <wp:extent cx="876300" cy="723900"/>
                <wp:effectExtent l="0" t="0" r="0" b="0"/>
                <wp:docPr id="21061563" name="" descr="A pink silhouette of a bridge&#10;&#10;Description automatically generate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a60683febc8408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1B91ADB4" w:rsidP="1B91ADB4" w:rsidRDefault="1B91ADB4" w14:paraId="4FC60031" w14:textId="7BDC59E7">
          <w:pPr>
            <w:pStyle w:val="Header"/>
            <w:bidi w:val="0"/>
            <w:ind w:left="-115"/>
            <w:jc w:val="left"/>
          </w:pPr>
        </w:p>
      </w:tc>
      <w:tc>
        <w:tcPr>
          <w:tcW w:w="7500" w:type="dxa"/>
          <w:tcMar/>
          <w:vAlign w:val="center"/>
        </w:tcPr>
        <w:p w:rsidR="1B91ADB4" w:rsidP="1B91ADB4" w:rsidRDefault="1B91ADB4" w14:paraId="6001F9EA" w14:textId="5377AED8">
          <w:pPr>
            <w:pStyle w:val="Header"/>
            <w:bidi w:val="0"/>
            <w:ind w:left="0" w:firstLine="0"/>
            <w:jc w:val="left"/>
          </w:pPr>
        </w:p>
        <w:p w:rsidR="1B91ADB4" w:rsidP="1B91ADB4" w:rsidRDefault="1B91ADB4" w14:paraId="4A32A9CF" w14:textId="01BD37EF">
          <w:pPr>
            <w:pStyle w:val="NoSpacing"/>
            <w:rPr>
              <w:rFonts w:ascii="Calibre Semibold" w:hAnsi="Calibre Semibold"/>
              <w:lang w:val="en-US"/>
            </w:rPr>
          </w:pPr>
          <w:r w:rsidRPr="1B91ADB4" w:rsidR="1B91ADB4">
            <w:rPr>
              <w:rStyle w:val="normaltextrun"/>
              <w:rFonts w:ascii="Calibre Semibold" w:hAnsi="Calibre Semibold"/>
              <w:sz w:val="32"/>
              <w:szCs w:val="32"/>
              <w:lang w:val="en-US"/>
            </w:rPr>
            <w:t>Partnership &amp; Fundraising subgroup Summary Notes</w:t>
          </w:r>
        </w:p>
        <w:p w:rsidR="1B91ADB4" w:rsidP="1B91ADB4" w:rsidRDefault="1B91ADB4" w14:paraId="0F5B973F" w14:textId="3B943F21">
          <w:pPr>
            <w:pStyle w:val="Header"/>
            <w:bidi w:val="0"/>
            <w:jc w:val="left"/>
          </w:pPr>
        </w:p>
      </w:tc>
      <w:tc>
        <w:tcPr>
          <w:tcW w:w="345" w:type="dxa"/>
          <w:tcMar/>
        </w:tcPr>
        <w:p w:rsidR="1B91ADB4" w:rsidP="1B91ADB4" w:rsidRDefault="1B91ADB4" w14:paraId="23149A28" w14:textId="7CF276EC">
          <w:pPr>
            <w:pStyle w:val="Header"/>
            <w:bidi w:val="0"/>
            <w:ind w:right="-115"/>
            <w:jc w:val="right"/>
          </w:pPr>
        </w:p>
      </w:tc>
    </w:tr>
  </w:tbl>
  <w:p w:rsidR="1B91ADB4" w:rsidP="1B91ADB4" w:rsidRDefault="1B91ADB4" w14:paraId="154A385A" w14:textId="553C0E0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nRSox3TdiEm2GZ" int2:id="qX7jaB7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524b5b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2be5e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3bd51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ebd0f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1d99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816a0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ed410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7136B9"/>
    <w:multiLevelType w:val="hybridMultilevel"/>
    <w:tmpl w:val="43240D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0B26"/>
    <w:multiLevelType w:val="hybridMultilevel"/>
    <w:tmpl w:val="B02C01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593BF6"/>
    <w:multiLevelType w:val="hybridMultilevel"/>
    <w:tmpl w:val="443AD342"/>
    <w:lvl w:ilvl="0" w:tplc="45D6723C">
      <w:start w:val="1"/>
      <w:numFmt w:val="lowerLetter"/>
      <w:lvlText w:val="%1)"/>
      <w:lvlJc w:val="left"/>
      <w:pPr>
        <w:ind w:left="720" w:hanging="360"/>
      </w:pPr>
      <w:rPr>
        <w:rFonts w:ascii="Calibre Light" w:hAnsi="Calibre Light" w:eastAsia="Times New Roman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707B7D"/>
    <w:multiLevelType w:val="hybridMultilevel"/>
    <w:tmpl w:val="61F8DCBA"/>
    <w:lvl w:ilvl="0" w:tplc="78EA310E">
      <w:start w:val="3"/>
      <w:numFmt w:val="bullet"/>
      <w:lvlText w:val="-"/>
      <w:lvlJc w:val="left"/>
      <w:pPr>
        <w:ind w:left="720" w:hanging="360"/>
      </w:pPr>
      <w:rPr>
        <w:rFonts w:hint="default" w:ascii="Calibre Semibold" w:hAnsi="Calibre Semibold" w:eastAsia="Times New Roman" w:cs="Calibri"/>
        <w:color w:val="C7047E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BE5D88"/>
    <w:multiLevelType w:val="hybridMultilevel"/>
    <w:tmpl w:val="EB024A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8F6DD2"/>
    <w:multiLevelType w:val="hybridMultilevel"/>
    <w:tmpl w:val="C5E67A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FF1023"/>
    <w:multiLevelType w:val="hybridMultilevel"/>
    <w:tmpl w:val="76E0CA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F4C21"/>
    <w:multiLevelType w:val="hybridMultilevel"/>
    <w:tmpl w:val="AEDCC6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874EEE"/>
    <w:multiLevelType w:val="multilevel"/>
    <w:tmpl w:val="AA9A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6C249AC"/>
    <w:multiLevelType w:val="hybridMultilevel"/>
    <w:tmpl w:val="307A23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2A0246"/>
    <w:multiLevelType w:val="hybridMultilevel"/>
    <w:tmpl w:val="B7DE6B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9304C4C"/>
    <w:multiLevelType w:val="hybridMultilevel"/>
    <w:tmpl w:val="713EB0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DE363F"/>
    <w:multiLevelType w:val="hybridMultilevel"/>
    <w:tmpl w:val="7CEAA1E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DE576CF"/>
    <w:multiLevelType w:val="hybridMultilevel"/>
    <w:tmpl w:val="6CCC47BE"/>
    <w:lvl w:ilvl="0" w:tplc="08090019">
      <w:start w:val="1"/>
      <w:numFmt w:val="lowerLetter"/>
      <w:lvlText w:val="%1."/>
      <w:lvlJc w:val="left"/>
      <w:pPr>
        <w:ind w:left="11" w:hanging="360"/>
      </w:pPr>
    </w:lvl>
    <w:lvl w:ilvl="1" w:tplc="08090019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614309D7"/>
    <w:multiLevelType w:val="hybridMultilevel"/>
    <w:tmpl w:val="63CCE5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071858"/>
    <w:multiLevelType w:val="hybridMultilevel"/>
    <w:tmpl w:val="2DC8A558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6" w15:restartNumberingAfterBreak="0">
    <w:nsid w:val="6A2A2965"/>
    <w:multiLevelType w:val="hybridMultilevel"/>
    <w:tmpl w:val="62D875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D82103"/>
    <w:multiLevelType w:val="hybridMultilevel"/>
    <w:tmpl w:val="2BA829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192848"/>
    <w:multiLevelType w:val="hybridMultilevel"/>
    <w:tmpl w:val="E48C8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" w16cid:durableId="1457135207">
    <w:abstractNumId w:val="15"/>
  </w:num>
  <w:num w:numId="2" w16cid:durableId="275715149">
    <w:abstractNumId w:val="8"/>
  </w:num>
  <w:num w:numId="3" w16cid:durableId="2125341473">
    <w:abstractNumId w:val="6"/>
  </w:num>
  <w:num w:numId="4" w16cid:durableId="2091661012">
    <w:abstractNumId w:val="18"/>
  </w:num>
  <w:num w:numId="5" w16cid:durableId="875700571">
    <w:abstractNumId w:val="12"/>
  </w:num>
  <w:num w:numId="6" w16cid:durableId="1455052108">
    <w:abstractNumId w:val="3"/>
  </w:num>
  <w:num w:numId="7" w16cid:durableId="917520260">
    <w:abstractNumId w:val="13"/>
  </w:num>
  <w:num w:numId="8" w16cid:durableId="1253395201">
    <w:abstractNumId w:val="0"/>
  </w:num>
  <w:num w:numId="9" w16cid:durableId="636372344">
    <w:abstractNumId w:val="2"/>
  </w:num>
  <w:num w:numId="10" w16cid:durableId="254940302">
    <w:abstractNumId w:val="5"/>
  </w:num>
  <w:num w:numId="11" w16cid:durableId="1142189242">
    <w:abstractNumId w:val="11"/>
  </w:num>
  <w:num w:numId="12" w16cid:durableId="1759863217">
    <w:abstractNumId w:val="14"/>
  </w:num>
  <w:num w:numId="13" w16cid:durableId="1765371796">
    <w:abstractNumId w:val="16"/>
  </w:num>
  <w:num w:numId="14" w16cid:durableId="781152148">
    <w:abstractNumId w:val="9"/>
  </w:num>
  <w:num w:numId="15" w16cid:durableId="1244756297">
    <w:abstractNumId w:val="4"/>
  </w:num>
  <w:num w:numId="16" w16cid:durableId="738553417">
    <w:abstractNumId w:val="7"/>
  </w:num>
  <w:num w:numId="17" w16cid:durableId="744425258">
    <w:abstractNumId w:val="1"/>
  </w:num>
  <w:num w:numId="18" w16cid:durableId="1124887624">
    <w:abstractNumId w:val="10"/>
  </w:num>
  <w:num w:numId="19" w16cid:durableId="1380006788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05"/>
    <w:rsid w:val="00005E1C"/>
    <w:rsid w:val="00006673"/>
    <w:rsid w:val="00007D68"/>
    <w:rsid w:val="00010FB5"/>
    <w:rsid w:val="0002413D"/>
    <w:rsid w:val="000479B0"/>
    <w:rsid w:val="00053CCD"/>
    <w:rsid w:val="00074595"/>
    <w:rsid w:val="00086009"/>
    <w:rsid w:val="00086966"/>
    <w:rsid w:val="00087A0F"/>
    <w:rsid w:val="000B27AC"/>
    <w:rsid w:val="000C1BBA"/>
    <w:rsid w:val="000C4C8F"/>
    <w:rsid w:val="000E5E81"/>
    <w:rsid w:val="0010377F"/>
    <w:rsid w:val="001112EE"/>
    <w:rsid w:val="00115489"/>
    <w:rsid w:val="001160CF"/>
    <w:rsid w:val="00121C58"/>
    <w:rsid w:val="001348AF"/>
    <w:rsid w:val="00136A28"/>
    <w:rsid w:val="00141C33"/>
    <w:rsid w:val="0016295C"/>
    <w:rsid w:val="00162E78"/>
    <w:rsid w:val="0018006C"/>
    <w:rsid w:val="00190107"/>
    <w:rsid w:val="0019073C"/>
    <w:rsid w:val="00197B96"/>
    <w:rsid w:val="001B6406"/>
    <w:rsid w:val="001C4290"/>
    <w:rsid w:val="001E4133"/>
    <w:rsid w:val="001F461B"/>
    <w:rsid w:val="00201B89"/>
    <w:rsid w:val="00206146"/>
    <w:rsid w:val="00220C9F"/>
    <w:rsid w:val="002316F3"/>
    <w:rsid w:val="00244439"/>
    <w:rsid w:val="002523DB"/>
    <w:rsid w:val="002660EB"/>
    <w:rsid w:val="00273D18"/>
    <w:rsid w:val="00281A97"/>
    <w:rsid w:val="002847B4"/>
    <w:rsid w:val="00286F89"/>
    <w:rsid w:val="00286FF8"/>
    <w:rsid w:val="00290E8A"/>
    <w:rsid w:val="0029478A"/>
    <w:rsid w:val="002A3E8C"/>
    <w:rsid w:val="002A9C76"/>
    <w:rsid w:val="002B5C8C"/>
    <w:rsid w:val="002B5E04"/>
    <w:rsid w:val="002C2935"/>
    <w:rsid w:val="002D07F2"/>
    <w:rsid w:val="002F4BF0"/>
    <w:rsid w:val="00302D46"/>
    <w:rsid w:val="00307327"/>
    <w:rsid w:val="003128FD"/>
    <w:rsid w:val="00315258"/>
    <w:rsid w:val="00315CF8"/>
    <w:rsid w:val="00322373"/>
    <w:rsid w:val="003256FF"/>
    <w:rsid w:val="00327995"/>
    <w:rsid w:val="00330AD0"/>
    <w:rsid w:val="00330FEA"/>
    <w:rsid w:val="003471D7"/>
    <w:rsid w:val="00347793"/>
    <w:rsid w:val="00351AD7"/>
    <w:rsid w:val="00351EC1"/>
    <w:rsid w:val="00356D51"/>
    <w:rsid w:val="0036467E"/>
    <w:rsid w:val="00370A2C"/>
    <w:rsid w:val="003867ED"/>
    <w:rsid w:val="003B0FA5"/>
    <w:rsid w:val="003B1147"/>
    <w:rsid w:val="003C1619"/>
    <w:rsid w:val="003C5116"/>
    <w:rsid w:val="003D110C"/>
    <w:rsid w:val="003D3924"/>
    <w:rsid w:val="003E10BD"/>
    <w:rsid w:val="003F4962"/>
    <w:rsid w:val="003F71C8"/>
    <w:rsid w:val="00410585"/>
    <w:rsid w:val="00413F0F"/>
    <w:rsid w:val="00431D68"/>
    <w:rsid w:val="00432ADA"/>
    <w:rsid w:val="00450AF0"/>
    <w:rsid w:val="00452141"/>
    <w:rsid w:val="00456AC8"/>
    <w:rsid w:val="00472E56"/>
    <w:rsid w:val="0048291E"/>
    <w:rsid w:val="00485010"/>
    <w:rsid w:val="00494BF0"/>
    <w:rsid w:val="004A3CA2"/>
    <w:rsid w:val="004A3EFA"/>
    <w:rsid w:val="004B210A"/>
    <w:rsid w:val="004B5C0B"/>
    <w:rsid w:val="004D5CD2"/>
    <w:rsid w:val="004E10B3"/>
    <w:rsid w:val="004F1FEB"/>
    <w:rsid w:val="004F2A7F"/>
    <w:rsid w:val="004F3E5D"/>
    <w:rsid w:val="00503499"/>
    <w:rsid w:val="005214BF"/>
    <w:rsid w:val="00523770"/>
    <w:rsid w:val="00527EEE"/>
    <w:rsid w:val="00534E37"/>
    <w:rsid w:val="005432A5"/>
    <w:rsid w:val="00550E06"/>
    <w:rsid w:val="005568CB"/>
    <w:rsid w:val="00561127"/>
    <w:rsid w:val="0058358F"/>
    <w:rsid w:val="00585376"/>
    <w:rsid w:val="00587E27"/>
    <w:rsid w:val="005925E9"/>
    <w:rsid w:val="005A5CB3"/>
    <w:rsid w:val="005C4286"/>
    <w:rsid w:val="005C5718"/>
    <w:rsid w:val="005D0FAC"/>
    <w:rsid w:val="005E37E2"/>
    <w:rsid w:val="005E5C11"/>
    <w:rsid w:val="005E7943"/>
    <w:rsid w:val="005F3381"/>
    <w:rsid w:val="005F3A0B"/>
    <w:rsid w:val="005F703C"/>
    <w:rsid w:val="0060453C"/>
    <w:rsid w:val="006320C0"/>
    <w:rsid w:val="0063249D"/>
    <w:rsid w:val="00637921"/>
    <w:rsid w:val="00640F73"/>
    <w:rsid w:val="0064160A"/>
    <w:rsid w:val="00646F82"/>
    <w:rsid w:val="006507DF"/>
    <w:rsid w:val="00656A68"/>
    <w:rsid w:val="0066083A"/>
    <w:rsid w:val="006707CD"/>
    <w:rsid w:val="00676DA2"/>
    <w:rsid w:val="00695D2D"/>
    <w:rsid w:val="006A03B8"/>
    <w:rsid w:val="006C6E3B"/>
    <w:rsid w:val="006E1C7E"/>
    <w:rsid w:val="006E48B2"/>
    <w:rsid w:val="006F496E"/>
    <w:rsid w:val="006F51B0"/>
    <w:rsid w:val="007068A4"/>
    <w:rsid w:val="00710F7F"/>
    <w:rsid w:val="00725680"/>
    <w:rsid w:val="00725E67"/>
    <w:rsid w:val="007261E8"/>
    <w:rsid w:val="00737105"/>
    <w:rsid w:val="0074260C"/>
    <w:rsid w:val="007475BB"/>
    <w:rsid w:val="00751147"/>
    <w:rsid w:val="007671CB"/>
    <w:rsid w:val="007810CD"/>
    <w:rsid w:val="00784E9B"/>
    <w:rsid w:val="00786080"/>
    <w:rsid w:val="007929F1"/>
    <w:rsid w:val="007A058B"/>
    <w:rsid w:val="007A1B18"/>
    <w:rsid w:val="007A2F57"/>
    <w:rsid w:val="007B3980"/>
    <w:rsid w:val="007C2180"/>
    <w:rsid w:val="007C676F"/>
    <w:rsid w:val="007D0620"/>
    <w:rsid w:val="007D426B"/>
    <w:rsid w:val="007D6BA1"/>
    <w:rsid w:val="007D73B3"/>
    <w:rsid w:val="007E33B4"/>
    <w:rsid w:val="007E5383"/>
    <w:rsid w:val="0080425E"/>
    <w:rsid w:val="0081202A"/>
    <w:rsid w:val="00826238"/>
    <w:rsid w:val="00826BB3"/>
    <w:rsid w:val="00831D45"/>
    <w:rsid w:val="0083213A"/>
    <w:rsid w:val="0084537B"/>
    <w:rsid w:val="00854785"/>
    <w:rsid w:val="00855816"/>
    <w:rsid w:val="00864206"/>
    <w:rsid w:val="00871E57"/>
    <w:rsid w:val="008728CF"/>
    <w:rsid w:val="00875BCB"/>
    <w:rsid w:val="008C266D"/>
    <w:rsid w:val="008C26E8"/>
    <w:rsid w:val="008C60FF"/>
    <w:rsid w:val="008D025E"/>
    <w:rsid w:val="008D34B5"/>
    <w:rsid w:val="008E130C"/>
    <w:rsid w:val="008F6B55"/>
    <w:rsid w:val="00901BE3"/>
    <w:rsid w:val="0090590D"/>
    <w:rsid w:val="00915067"/>
    <w:rsid w:val="00915806"/>
    <w:rsid w:val="00916155"/>
    <w:rsid w:val="00916797"/>
    <w:rsid w:val="009212B5"/>
    <w:rsid w:val="0092176D"/>
    <w:rsid w:val="009250FC"/>
    <w:rsid w:val="00926591"/>
    <w:rsid w:val="00927FCF"/>
    <w:rsid w:val="00930091"/>
    <w:rsid w:val="00930794"/>
    <w:rsid w:val="00943244"/>
    <w:rsid w:val="00960959"/>
    <w:rsid w:val="0096186D"/>
    <w:rsid w:val="009633F1"/>
    <w:rsid w:val="009648E6"/>
    <w:rsid w:val="009676C3"/>
    <w:rsid w:val="0099231B"/>
    <w:rsid w:val="0099654F"/>
    <w:rsid w:val="009A0F24"/>
    <w:rsid w:val="009A3564"/>
    <w:rsid w:val="009A69AC"/>
    <w:rsid w:val="009B034A"/>
    <w:rsid w:val="009B7CA1"/>
    <w:rsid w:val="009C19A2"/>
    <w:rsid w:val="009E6FAC"/>
    <w:rsid w:val="00A020E2"/>
    <w:rsid w:val="00A26807"/>
    <w:rsid w:val="00A401DE"/>
    <w:rsid w:val="00A46CD7"/>
    <w:rsid w:val="00A60A74"/>
    <w:rsid w:val="00A636D5"/>
    <w:rsid w:val="00A81433"/>
    <w:rsid w:val="00A833BB"/>
    <w:rsid w:val="00A845D7"/>
    <w:rsid w:val="00A913F6"/>
    <w:rsid w:val="00A91F24"/>
    <w:rsid w:val="00A94FC4"/>
    <w:rsid w:val="00A956C1"/>
    <w:rsid w:val="00A9580F"/>
    <w:rsid w:val="00A96032"/>
    <w:rsid w:val="00A96EB6"/>
    <w:rsid w:val="00AA7A4F"/>
    <w:rsid w:val="00AA7CEC"/>
    <w:rsid w:val="00AC4770"/>
    <w:rsid w:val="00AC5DD9"/>
    <w:rsid w:val="00AC63A2"/>
    <w:rsid w:val="00AD7264"/>
    <w:rsid w:val="00AE61C2"/>
    <w:rsid w:val="00B07F85"/>
    <w:rsid w:val="00B21AC9"/>
    <w:rsid w:val="00B23596"/>
    <w:rsid w:val="00B25AE9"/>
    <w:rsid w:val="00B32A1A"/>
    <w:rsid w:val="00B368B2"/>
    <w:rsid w:val="00B37E66"/>
    <w:rsid w:val="00B40FCA"/>
    <w:rsid w:val="00B41CED"/>
    <w:rsid w:val="00B423C7"/>
    <w:rsid w:val="00B57397"/>
    <w:rsid w:val="00B718D3"/>
    <w:rsid w:val="00B76670"/>
    <w:rsid w:val="00B92B37"/>
    <w:rsid w:val="00BA48D1"/>
    <w:rsid w:val="00BA5F61"/>
    <w:rsid w:val="00BC0D5D"/>
    <w:rsid w:val="00BD7F8A"/>
    <w:rsid w:val="00BE409A"/>
    <w:rsid w:val="00BF274A"/>
    <w:rsid w:val="00C069C6"/>
    <w:rsid w:val="00C11C29"/>
    <w:rsid w:val="00C14B4C"/>
    <w:rsid w:val="00C708ED"/>
    <w:rsid w:val="00C73D69"/>
    <w:rsid w:val="00C803C9"/>
    <w:rsid w:val="00CA2E36"/>
    <w:rsid w:val="00CB6EC1"/>
    <w:rsid w:val="00CD6EFB"/>
    <w:rsid w:val="00CE26F1"/>
    <w:rsid w:val="00CE5226"/>
    <w:rsid w:val="00CE7EC4"/>
    <w:rsid w:val="00CF248F"/>
    <w:rsid w:val="00D04EDD"/>
    <w:rsid w:val="00D23F10"/>
    <w:rsid w:val="00D37BB5"/>
    <w:rsid w:val="00D510A8"/>
    <w:rsid w:val="00D52F9F"/>
    <w:rsid w:val="00D57085"/>
    <w:rsid w:val="00D60689"/>
    <w:rsid w:val="00D65830"/>
    <w:rsid w:val="00D94F85"/>
    <w:rsid w:val="00DA1160"/>
    <w:rsid w:val="00DA62E8"/>
    <w:rsid w:val="00DB3D0B"/>
    <w:rsid w:val="00DC49E5"/>
    <w:rsid w:val="00DD180F"/>
    <w:rsid w:val="00DD2F48"/>
    <w:rsid w:val="00DE26AC"/>
    <w:rsid w:val="00DE7738"/>
    <w:rsid w:val="00E024E0"/>
    <w:rsid w:val="00E32E4F"/>
    <w:rsid w:val="00E338F0"/>
    <w:rsid w:val="00E364DD"/>
    <w:rsid w:val="00E4288E"/>
    <w:rsid w:val="00E471AF"/>
    <w:rsid w:val="00E76996"/>
    <w:rsid w:val="00E82694"/>
    <w:rsid w:val="00E82BE5"/>
    <w:rsid w:val="00E82E31"/>
    <w:rsid w:val="00E94612"/>
    <w:rsid w:val="00E94E35"/>
    <w:rsid w:val="00EA111F"/>
    <w:rsid w:val="00EA5C83"/>
    <w:rsid w:val="00EA7E7A"/>
    <w:rsid w:val="00EB46FE"/>
    <w:rsid w:val="00ED4950"/>
    <w:rsid w:val="00EE2CE2"/>
    <w:rsid w:val="00EE466C"/>
    <w:rsid w:val="00EF4B5F"/>
    <w:rsid w:val="00F121E1"/>
    <w:rsid w:val="00F14A66"/>
    <w:rsid w:val="00F21776"/>
    <w:rsid w:val="00F53CA7"/>
    <w:rsid w:val="00F61585"/>
    <w:rsid w:val="00F767DB"/>
    <w:rsid w:val="00F80916"/>
    <w:rsid w:val="00F81589"/>
    <w:rsid w:val="00F82C30"/>
    <w:rsid w:val="00F854A4"/>
    <w:rsid w:val="00F8708E"/>
    <w:rsid w:val="00FA0C8D"/>
    <w:rsid w:val="00FA4469"/>
    <w:rsid w:val="00FA4864"/>
    <w:rsid w:val="00FA6947"/>
    <w:rsid w:val="00FB0DF6"/>
    <w:rsid w:val="00FC39A8"/>
    <w:rsid w:val="00FC6472"/>
    <w:rsid w:val="00FD56A9"/>
    <w:rsid w:val="00FD691D"/>
    <w:rsid w:val="00FF0FB5"/>
    <w:rsid w:val="015ED264"/>
    <w:rsid w:val="01B3D896"/>
    <w:rsid w:val="01D2C282"/>
    <w:rsid w:val="01F213D9"/>
    <w:rsid w:val="023E72E7"/>
    <w:rsid w:val="0281A797"/>
    <w:rsid w:val="030DDA5E"/>
    <w:rsid w:val="0361F49D"/>
    <w:rsid w:val="03A30436"/>
    <w:rsid w:val="03B00CD6"/>
    <w:rsid w:val="04C2FC8D"/>
    <w:rsid w:val="04C8E2B5"/>
    <w:rsid w:val="05BAFCA4"/>
    <w:rsid w:val="05EC82CE"/>
    <w:rsid w:val="0613F125"/>
    <w:rsid w:val="066CE939"/>
    <w:rsid w:val="066D5032"/>
    <w:rsid w:val="069096C0"/>
    <w:rsid w:val="06ACD46B"/>
    <w:rsid w:val="0820AA17"/>
    <w:rsid w:val="08402612"/>
    <w:rsid w:val="08F212F2"/>
    <w:rsid w:val="08F258AA"/>
    <w:rsid w:val="091D54C6"/>
    <w:rsid w:val="094D1BE4"/>
    <w:rsid w:val="09872DA2"/>
    <w:rsid w:val="09D9EC88"/>
    <w:rsid w:val="0A3B4BA0"/>
    <w:rsid w:val="0C3818F0"/>
    <w:rsid w:val="0C49E7AD"/>
    <w:rsid w:val="0C7E93EC"/>
    <w:rsid w:val="0C8D98D8"/>
    <w:rsid w:val="0CBD70A6"/>
    <w:rsid w:val="0D2A4305"/>
    <w:rsid w:val="0DDD0EBD"/>
    <w:rsid w:val="1049B92D"/>
    <w:rsid w:val="10A7418C"/>
    <w:rsid w:val="10F80C40"/>
    <w:rsid w:val="1115DA0D"/>
    <w:rsid w:val="113DBD38"/>
    <w:rsid w:val="126A28DD"/>
    <w:rsid w:val="127A417D"/>
    <w:rsid w:val="12DD5D30"/>
    <w:rsid w:val="12F262D1"/>
    <w:rsid w:val="1378935D"/>
    <w:rsid w:val="139B51CF"/>
    <w:rsid w:val="1455F51B"/>
    <w:rsid w:val="1488EF74"/>
    <w:rsid w:val="14984DC4"/>
    <w:rsid w:val="15A63C70"/>
    <w:rsid w:val="1600DEDD"/>
    <w:rsid w:val="16B198B3"/>
    <w:rsid w:val="16BAFCC9"/>
    <w:rsid w:val="176F9728"/>
    <w:rsid w:val="178D6604"/>
    <w:rsid w:val="17B5BFB2"/>
    <w:rsid w:val="182E0583"/>
    <w:rsid w:val="191D1E49"/>
    <w:rsid w:val="1920BF35"/>
    <w:rsid w:val="1A490AD1"/>
    <w:rsid w:val="1A536DB6"/>
    <w:rsid w:val="1B4314B4"/>
    <w:rsid w:val="1B91ADB4"/>
    <w:rsid w:val="1BAF9F0D"/>
    <w:rsid w:val="1CAEAEF1"/>
    <w:rsid w:val="1D6A7CB8"/>
    <w:rsid w:val="1DE0592E"/>
    <w:rsid w:val="1DE5FB6B"/>
    <w:rsid w:val="1E36D2AF"/>
    <w:rsid w:val="1F928D43"/>
    <w:rsid w:val="1FA0E24F"/>
    <w:rsid w:val="1FA2DD05"/>
    <w:rsid w:val="1FBB0DDD"/>
    <w:rsid w:val="2070CB89"/>
    <w:rsid w:val="22217EFB"/>
    <w:rsid w:val="229B66CF"/>
    <w:rsid w:val="22BA77AF"/>
    <w:rsid w:val="22BC5A12"/>
    <w:rsid w:val="23300B82"/>
    <w:rsid w:val="235F4F75"/>
    <w:rsid w:val="245330AA"/>
    <w:rsid w:val="247B8E46"/>
    <w:rsid w:val="24912E13"/>
    <w:rsid w:val="256EC094"/>
    <w:rsid w:val="25828991"/>
    <w:rsid w:val="25B6C0FE"/>
    <w:rsid w:val="25B8659B"/>
    <w:rsid w:val="25D51AE8"/>
    <w:rsid w:val="263497CC"/>
    <w:rsid w:val="2675128F"/>
    <w:rsid w:val="27AC3893"/>
    <w:rsid w:val="27B56A56"/>
    <w:rsid w:val="27F7121D"/>
    <w:rsid w:val="28763C8F"/>
    <w:rsid w:val="28924680"/>
    <w:rsid w:val="28C4E261"/>
    <w:rsid w:val="291FD7DD"/>
    <w:rsid w:val="2AF1A584"/>
    <w:rsid w:val="2B676984"/>
    <w:rsid w:val="2C141213"/>
    <w:rsid w:val="2C5C39CD"/>
    <w:rsid w:val="2CCA0B74"/>
    <w:rsid w:val="2CE19E36"/>
    <w:rsid w:val="2CF2FFC3"/>
    <w:rsid w:val="2D5760CA"/>
    <w:rsid w:val="2D97BADF"/>
    <w:rsid w:val="2EC765D6"/>
    <w:rsid w:val="2F6C8809"/>
    <w:rsid w:val="2F96BB98"/>
    <w:rsid w:val="306F0FDD"/>
    <w:rsid w:val="306F63DF"/>
    <w:rsid w:val="30CBCAC2"/>
    <w:rsid w:val="311FBA0C"/>
    <w:rsid w:val="31AB1141"/>
    <w:rsid w:val="31BA9F81"/>
    <w:rsid w:val="31D1EF76"/>
    <w:rsid w:val="32A0BC23"/>
    <w:rsid w:val="32FDB403"/>
    <w:rsid w:val="33033F16"/>
    <w:rsid w:val="3396173C"/>
    <w:rsid w:val="33D7E142"/>
    <w:rsid w:val="3463146E"/>
    <w:rsid w:val="34C73520"/>
    <w:rsid w:val="34CE3854"/>
    <w:rsid w:val="355385A5"/>
    <w:rsid w:val="35EBD136"/>
    <w:rsid w:val="3609AE66"/>
    <w:rsid w:val="3612FAC3"/>
    <w:rsid w:val="36218488"/>
    <w:rsid w:val="36A8E2D8"/>
    <w:rsid w:val="36D12C09"/>
    <w:rsid w:val="3701E797"/>
    <w:rsid w:val="37E21728"/>
    <w:rsid w:val="38068689"/>
    <w:rsid w:val="381BF93F"/>
    <w:rsid w:val="3863AD1C"/>
    <w:rsid w:val="38A83699"/>
    <w:rsid w:val="38F56F40"/>
    <w:rsid w:val="398E4534"/>
    <w:rsid w:val="39E6D135"/>
    <w:rsid w:val="3A1C27E5"/>
    <w:rsid w:val="3A567879"/>
    <w:rsid w:val="3A56872F"/>
    <w:rsid w:val="3A98BB36"/>
    <w:rsid w:val="3ACDA330"/>
    <w:rsid w:val="3AFBA906"/>
    <w:rsid w:val="3AFC995D"/>
    <w:rsid w:val="3B6D7270"/>
    <w:rsid w:val="3C6DF8B8"/>
    <w:rsid w:val="3CE9450E"/>
    <w:rsid w:val="3D26A0B9"/>
    <w:rsid w:val="3D28B7F2"/>
    <w:rsid w:val="3DA17809"/>
    <w:rsid w:val="3DBC53C8"/>
    <w:rsid w:val="3F31F1D3"/>
    <w:rsid w:val="3F4B1E23"/>
    <w:rsid w:val="3F8B82F0"/>
    <w:rsid w:val="3F92C746"/>
    <w:rsid w:val="4010EB35"/>
    <w:rsid w:val="403F8CC6"/>
    <w:rsid w:val="4089781E"/>
    <w:rsid w:val="4107D45D"/>
    <w:rsid w:val="412B5DE2"/>
    <w:rsid w:val="41F99D4B"/>
    <w:rsid w:val="424CE643"/>
    <w:rsid w:val="425CF05F"/>
    <w:rsid w:val="42BEF34C"/>
    <w:rsid w:val="42E6B8B6"/>
    <w:rsid w:val="432B4459"/>
    <w:rsid w:val="44050115"/>
    <w:rsid w:val="4490C452"/>
    <w:rsid w:val="44DE6F64"/>
    <w:rsid w:val="451DDCC1"/>
    <w:rsid w:val="4583FA4C"/>
    <w:rsid w:val="46A5197E"/>
    <w:rsid w:val="46C8CB42"/>
    <w:rsid w:val="47062FBE"/>
    <w:rsid w:val="4726F6A4"/>
    <w:rsid w:val="47B73F4E"/>
    <w:rsid w:val="47C16E66"/>
    <w:rsid w:val="47D0B458"/>
    <w:rsid w:val="47E4441F"/>
    <w:rsid w:val="48011DD0"/>
    <w:rsid w:val="481D9634"/>
    <w:rsid w:val="4823AF27"/>
    <w:rsid w:val="48338A1F"/>
    <w:rsid w:val="483BE353"/>
    <w:rsid w:val="48E85098"/>
    <w:rsid w:val="492BA2FE"/>
    <w:rsid w:val="4937485F"/>
    <w:rsid w:val="499D49F9"/>
    <w:rsid w:val="4A1172F2"/>
    <w:rsid w:val="4AD48667"/>
    <w:rsid w:val="4AE5C50D"/>
    <w:rsid w:val="4B254908"/>
    <w:rsid w:val="4B385F72"/>
    <w:rsid w:val="4BD270DA"/>
    <w:rsid w:val="4C5E5532"/>
    <w:rsid w:val="4CAC7F63"/>
    <w:rsid w:val="4D10D9C0"/>
    <w:rsid w:val="4D2AD41D"/>
    <w:rsid w:val="4D4C01BB"/>
    <w:rsid w:val="4D7CC247"/>
    <w:rsid w:val="4E2FCA66"/>
    <w:rsid w:val="4E4CA128"/>
    <w:rsid w:val="4E589FBB"/>
    <w:rsid w:val="4EDEFEA3"/>
    <w:rsid w:val="4F5BD066"/>
    <w:rsid w:val="4F870726"/>
    <w:rsid w:val="5029242B"/>
    <w:rsid w:val="508E7BC7"/>
    <w:rsid w:val="5164CFF0"/>
    <w:rsid w:val="5208F19C"/>
    <w:rsid w:val="52FBC985"/>
    <w:rsid w:val="53406216"/>
    <w:rsid w:val="53509AD7"/>
    <w:rsid w:val="538B57DF"/>
    <w:rsid w:val="54119259"/>
    <w:rsid w:val="544D3E19"/>
    <w:rsid w:val="548E53C9"/>
    <w:rsid w:val="54D31673"/>
    <w:rsid w:val="556488AF"/>
    <w:rsid w:val="56463CE4"/>
    <w:rsid w:val="566A4478"/>
    <w:rsid w:val="566F3A5F"/>
    <w:rsid w:val="56CF3DB0"/>
    <w:rsid w:val="56D8AF77"/>
    <w:rsid w:val="572BCB87"/>
    <w:rsid w:val="57E6FBBE"/>
    <w:rsid w:val="582FB902"/>
    <w:rsid w:val="5885D9E0"/>
    <w:rsid w:val="58DD2943"/>
    <w:rsid w:val="590050BB"/>
    <w:rsid w:val="59FB42F0"/>
    <w:rsid w:val="5A929CB1"/>
    <w:rsid w:val="5AA6A53F"/>
    <w:rsid w:val="5B1769C6"/>
    <w:rsid w:val="5C25BB2B"/>
    <w:rsid w:val="5C46C20F"/>
    <w:rsid w:val="5C46C20F"/>
    <w:rsid w:val="5C724D7D"/>
    <w:rsid w:val="5CA5F8CD"/>
    <w:rsid w:val="5CBBB755"/>
    <w:rsid w:val="5CBC3D52"/>
    <w:rsid w:val="5DD126CC"/>
    <w:rsid w:val="5E365812"/>
    <w:rsid w:val="5E6FE75B"/>
    <w:rsid w:val="5EC353B3"/>
    <w:rsid w:val="60BAC2E6"/>
    <w:rsid w:val="60E89E24"/>
    <w:rsid w:val="6145B58B"/>
    <w:rsid w:val="61754FC2"/>
    <w:rsid w:val="626118D6"/>
    <w:rsid w:val="63920213"/>
    <w:rsid w:val="63CDED75"/>
    <w:rsid w:val="63F648AF"/>
    <w:rsid w:val="64248E81"/>
    <w:rsid w:val="646A6DBE"/>
    <w:rsid w:val="64C85CFB"/>
    <w:rsid w:val="654EA0A1"/>
    <w:rsid w:val="65548F56"/>
    <w:rsid w:val="659B90C8"/>
    <w:rsid w:val="663722F2"/>
    <w:rsid w:val="6674C746"/>
    <w:rsid w:val="6754DB60"/>
    <w:rsid w:val="682F4F36"/>
    <w:rsid w:val="68CFD99B"/>
    <w:rsid w:val="690496E5"/>
    <w:rsid w:val="69C7D93D"/>
    <w:rsid w:val="6A4FFC28"/>
    <w:rsid w:val="6A9330D1"/>
    <w:rsid w:val="6A9C60A0"/>
    <w:rsid w:val="6B2C108A"/>
    <w:rsid w:val="6BC6FE86"/>
    <w:rsid w:val="6BC85CCD"/>
    <w:rsid w:val="6C96129A"/>
    <w:rsid w:val="6D746076"/>
    <w:rsid w:val="6E3A7F5D"/>
    <w:rsid w:val="6EF941E8"/>
    <w:rsid w:val="6F0C2947"/>
    <w:rsid w:val="6FF2D8BA"/>
    <w:rsid w:val="711F4B89"/>
    <w:rsid w:val="724B86F4"/>
    <w:rsid w:val="7258677C"/>
    <w:rsid w:val="73780AB8"/>
    <w:rsid w:val="74416945"/>
    <w:rsid w:val="752C887E"/>
    <w:rsid w:val="75A0268A"/>
    <w:rsid w:val="75ADFD96"/>
    <w:rsid w:val="75CCD69E"/>
    <w:rsid w:val="75ECAFA4"/>
    <w:rsid w:val="76388CFB"/>
    <w:rsid w:val="76D4D67D"/>
    <w:rsid w:val="79179C71"/>
    <w:rsid w:val="792FD185"/>
    <w:rsid w:val="79F36F3C"/>
    <w:rsid w:val="7A127AB3"/>
    <w:rsid w:val="7AD88680"/>
    <w:rsid w:val="7C086F5C"/>
    <w:rsid w:val="7C08CA04"/>
    <w:rsid w:val="7CC4EE53"/>
    <w:rsid w:val="7D08241B"/>
    <w:rsid w:val="7D0859C4"/>
    <w:rsid w:val="7D17118C"/>
    <w:rsid w:val="7D8DB0FE"/>
    <w:rsid w:val="7E923C74"/>
    <w:rsid w:val="7EF9A75E"/>
    <w:rsid w:val="7F22ABB4"/>
    <w:rsid w:val="7F31CC23"/>
    <w:rsid w:val="7F7EC6F2"/>
    <w:rsid w:val="7FBA667B"/>
    <w:rsid w:val="7FBF6AA2"/>
    <w:rsid w:val="7FE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DECCD"/>
  <w15:docId w15:val="{B949BDC7-3A2B-40A8-9DBE-16F47ECCC5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e" w:hAnsi="Calibre" w:cs="Calibri" w:eastAsiaTheme="minorHAnsi"/>
        <w:color w:val="C7047E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7105"/>
  </w:style>
  <w:style w:type="paragraph" w:styleId="Heading1">
    <w:name w:val="heading 1"/>
    <w:basedOn w:val="Normal"/>
    <w:link w:val="Heading1Char"/>
    <w:uiPriority w:val="9"/>
    <w:qFormat/>
    <w:rsid w:val="00751147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9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AC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56A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3D6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3D69"/>
  </w:style>
  <w:style w:type="paragraph" w:styleId="Footer">
    <w:name w:val="footer"/>
    <w:basedOn w:val="Normal"/>
    <w:link w:val="FooterChar"/>
    <w:uiPriority w:val="99"/>
    <w:unhideWhenUsed/>
    <w:rsid w:val="00C73D6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3D69"/>
  </w:style>
  <w:style w:type="character" w:styleId="Heading1Char" w:customStyle="1">
    <w:name w:val="Heading 1 Char"/>
    <w:basedOn w:val="DefaultParagraphFont"/>
    <w:link w:val="Heading1"/>
    <w:uiPriority w:val="9"/>
    <w:rsid w:val="00751147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1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6F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31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6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316F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3564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E82BE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82BE5"/>
  </w:style>
  <w:style w:type="character" w:styleId="eop" w:customStyle="1">
    <w:name w:val="eop"/>
    <w:basedOn w:val="DefaultParagraphFont"/>
    <w:rsid w:val="00E82BE5"/>
  </w:style>
  <w:style w:type="character" w:styleId="Emphasis">
    <w:name w:val="Emphasis"/>
    <w:basedOn w:val="DefaultParagraphFont"/>
    <w:uiPriority w:val="20"/>
    <w:qFormat/>
    <w:rsid w:val="003F496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15067"/>
    <w:rPr>
      <w:i/>
      <w:iCs/>
      <w:color w:val="C7047E" w:themeColor="accent1"/>
    </w:rPr>
  </w:style>
  <w:style w:type="paragraph" w:styleId="NoSpacing">
    <w:name w:val="No Spacing"/>
    <w:uiPriority w:val="1"/>
    <w:qFormat/>
    <w:rsid w:val="002D07F2"/>
    <w:pPr>
      <w:spacing w:after="0" w:line="240" w:lineRule="auto"/>
    </w:pPr>
  </w:style>
  <w:style w:type="character" w:styleId="WW8Num2z5" w:customStyle="1">
    <w:name w:val="WW8Num2z5"/>
    <w:rsid w:val="009E6FAC"/>
  </w:style>
  <w:style w:type="paragraph" w:styleId="NormalWeb">
    <w:name w:val="Normal (Web)"/>
    <w:basedOn w:val="Normal"/>
    <w:uiPriority w:val="99"/>
    <w:semiHidden/>
    <w:unhideWhenUsed/>
    <w:rsid w:val="00A833BB"/>
    <w:pPr>
      <w:spacing w:before="100" w:beforeAutospacing="1" w:after="100" w:afterAutospacing="1" w:line="240" w:lineRule="auto"/>
    </w:pPr>
    <w:rPr>
      <w:rFonts w:ascii="Calibri" w:hAnsi="Calibri"/>
      <w:color w:val="auto"/>
      <w:sz w:val="22"/>
      <w:szCs w:val="22"/>
      <w:lang w:eastAsia="en-GB"/>
    </w:rPr>
  </w:style>
  <w:style w:type="character" w:styleId="contentpasted0" w:customStyle="1">
    <w:name w:val="contentpasted0"/>
    <w:basedOn w:val="DefaultParagraphFont"/>
    <w:rsid w:val="00A833BB"/>
  </w:style>
  <w:style w:type="character" w:styleId="UnresolvedMention">
    <w:name w:val="Unresolved Mention"/>
    <w:basedOn w:val="DefaultParagraphFont"/>
    <w:uiPriority w:val="99"/>
    <w:semiHidden/>
    <w:unhideWhenUsed/>
    <w:rsid w:val="00F14A66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7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2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1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131c4f604d984ade" /><Relationship Type="http://schemas.openxmlformats.org/officeDocument/2006/relationships/header" Target="header4.xml" Id="Rf75a6582f5804f7b" /><Relationship Type="http://schemas.openxmlformats.org/officeDocument/2006/relationships/header" Target="header5.xml" Id="R75481dc844374d95" /><Relationship Type="http://schemas.openxmlformats.org/officeDocument/2006/relationships/hyperlink" Target="https://us02web.zoom.us/j/81543139954?pwd=LlEmLOScaVfldbfXT8aywUPQn3JbaV.1" TargetMode="External" Id="R0218638f88df46ed" /><Relationship Type="http://schemas.openxmlformats.org/officeDocument/2006/relationships/hyperlink" Target="https://us02web.zoom.us/j/83056381564?pwd=CApWbSoeCDPl5eFMsgOHH1P9vRGwa2.1" TargetMode="External" Id="Rc75d5d6db8c048df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2.jpg" Id="Rba60683febc84081" /></Relationships>
</file>

<file path=word/theme/theme1.xml><?xml version="1.0" encoding="utf-8"?>
<a:theme xmlns:a="http://schemas.openxmlformats.org/drawingml/2006/main" name="Office Theme">
  <a:themeElements>
    <a:clrScheme name="London Funde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7047E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London Funders">
      <a:majorFont>
        <a:latin typeface="Calibre"/>
        <a:ea typeface=""/>
        <a:cs typeface=""/>
      </a:majorFont>
      <a:minorFont>
        <a:latin typeface="Calibr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B5EDB9AF30049BA9235DA3D725854" ma:contentTypeVersion="18" ma:contentTypeDescription="Create a new document." ma:contentTypeScope="" ma:versionID="6e018f789f3fd2a87c718a1e3a783e4b">
  <xsd:schema xmlns:xsd="http://www.w3.org/2001/XMLSchema" xmlns:xs="http://www.w3.org/2001/XMLSchema" xmlns:p="http://schemas.microsoft.com/office/2006/metadata/properties" xmlns:ns2="1d3e7ae0-a111-4f7f-b0e8-274c401a14d2" xmlns:ns3="bec6d8a1-fcfc-49f1-a6de-fcb0feaf700a" targetNamespace="http://schemas.microsoft.com/office/2006/metadata/properties" ma:root="true" ma:fieldsID="754731f989139cd957113757a3a5bcda" ns2:_="" ns3:_="">
    <xsd:import namespace="1d3e7ae0-a111-4f7f-b0e8-274c401a14d2"/>
    <xsd:import namespace="bec6d8a1-fcfc-49f1-a6de-fcb0feaf7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e7ae0-a111-4f7f-b0e8-274c401a1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323cf4-0c46-4e3f-a809-da57f772a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d8a1-fcfc-49f1-a6de-fcb0feaf7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513893-a693-4a6f-9926-7690e285c1a7}" ma:internalName="TaxCatchAll" ma:showField="CatchAllData" ma:web="bec6d8a1-fcfc-49f1-a6de-fcb0feaf7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c6d8a1-fcfc-49f1-a6de-fcb0feaf700a" xsi:nil="true"/>
    <lcf76f155ced4ddcb4097134ff3c332f xmlns="1d3e7ae0-a111-4f7f-b0e8-274c401a14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8BFC2-CD8B-434E-BF60-D15F3238C6D5}"/>
</file>

<file path=customXml/itemProps2.xml><?xml version="1.0" encoding="utf-8"?>
<ds:datastoreItem xmlns:ds="http://schemas.openxmlformats.org/officeDocument/2006/customXml" ds:itemID="{912DBD4F-DAA2-4238-BC7B-1E593D1F5EE7}">
  <ds:schemaRefs>
    <ds:schemaRef ds:uri="http://schemas.microsoft.com/office/2006/metadata/properties"/>
    <ds:schemaRef ds:uri="http://schemas.microsoft.com/office/infopath/2007/PartnerControls"/>
    <ds:schemaRef ds:uri="bec6d8a1-fcfc-49f1-a6de-fcb0feaf700a"/>
    <ds:schemaRef ds:uri="1d3e7ae0-a111-4f7f-b0e8-274c401a14d2"/>
  </ds:schemaRefs>
</ds:datastoreItem>
</file>

<file path=customXml/itemProps3.xml><?xml version="1.0" encoding="utf-8"?>
<ds:datastoreItem xmlns:ds="http://schemas.openxmlformats.org/officeDocument/2006/customXml" ds:itemID="{B0731A60-840E-482B-BDF4-6DF859E429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Malene Bratlie</dc:creator>
  <keywords/>
  <dc:description/>
  <lastModifiedBy>Saboohi Bukhari</lastModifiedBy>
  <revision>17</revision>
  <dcterms:created xsi:type="dcterms:W3CDTF">2023-08-03T10:01:00.0000000Z</dcterms:created>
  <dcterms:modified xsi:type="dcterms:W3CDTF">2024-10-18T18:18:50.0241216Z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0x0101006A9B5EDB9AF30049BA9235DA3D725854</vt:lpwstr>
  </property>
  <property fmtid="{D5CDD505-2E9C-101B-9397-08002B2CF9AE}" pid="3" name="MediaServiceImageTags">
    <vt:lpwstr/>
  </property>
</Properties>
</file>