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5837" w14:textId="5BCDFFD2" w:rsidR="00BA5F61" w:rsidRPr="009C19A2" w:rsidRDefault="003E10BD" w:rsidP="00D60689">
      <w:pPr>
        <w:pStyle w:val="NoSpacing"/>
        <w:rPr>
          <w:rStyle w:val="normaltextrun"/>
          <w:rFonts w:ascii="Calibre Light" w:hAnsi="Calibre Light"/>
          <w:b/>
          <w:bCs/>
          <w:lang w:val="en-US"/>
        </w:rPr>
      </w:pPr>
      <w:r w:rsidRPr="009C19A2">
        <w:rPr>
          <w:rStyle w:val="normaltextrun"/>
          <w:rFonts w:ascii="Calibre Light" w:hAnsi="Calibre Light"/>
          <w:lang w:val="en-US"/>
        </w:rPr>
        <w:t xml:space="preserve"> </w:t>
      </w:r>
      <w:r w:rsidR="00E82BE5" w:rsidRPr="009C19A2">
        <w:rPr>
          <w:rStyle w:val="normaltextrun"/>
          <w:rFonts w:ascii="Calibre Light" w:hAnsi="Calibre Light"/>
          <w:lang w:val="en-US"/>
        </w:rPr>
        <w:t xml:space="preserve"> </w:t>
      </w:r>
    </w:p>
    <w:p w14:paraId="5B259B45" w14:textId="39AC116E" w:rsidR="007475BB" w:rsidRPr="007475BB" w:rsidRDefault="00386B31" w:rsidP="00C14B4C">
      <w:pPr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</w:pPr>
      <w:r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 xml:space="preserve">LG </w:t>
      </w:r>
      <w:proofErr w:type="spellStart"/>
      <w:r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FUN</w:t>
      </w:r>
      <w:r w:rsidR="00396444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draising</w:t>
      </w:r>
      <w:proofErr w:type="spellEnd"/>
      <w:r w:rsidR="00396444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 xml:space="preserve"> Collective</w:t>
      </w:r>
    </w:p>
    <w:p w14:paraId="55D2CD1C" w14:textId="4A84972D" w:rsidR="00721115" w:rsidRDefault="0043494A" w:rsidP="00721115">
      <w:pPr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</w:pPr>
      <w:r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>The London’s Giving network held an</w:t>
      </w:r>
      <w:r w:rsidR="0075274D" w:rsidRPr="0075274D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 LG </w:t>
      </w:r>
      <w:proofErr w:type="spellStart"/>
      <w:r w:rsidR="0075274D" w:rsidRPr="0075274D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>FUNdraising</w:t>
      </w:r>
      <w:proofErr w:type="spellEnd"/>
      <w:r w:rsidR="0075274D" w:rsidRPr="0075274D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 collective chat</w:t>
      </w:r>
      <w:r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 with around 10 members, </w:t>
      </w:r>
      <w:r w:rsidR="00396444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in </w:t>
      </w:r>
      <w:r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>Nov/Dec 2023</w:t>
      </w:r>
      <w:r w:rsidR="00386B31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>.</w:t>
      </w:r>
      <w:r w:rsidR="00F42571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 Lisa Robinson</w:t>
      </w:r>
      <w:r w:rsidR="00721115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 (Islington Giving)</w:t>
      </w:r>
      <w:r w:rsidR="00F42571">
        <w:rPr>
          <w:rStyle w:val="normaltextrun"/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  <w:t xml:space="preserve"> sent this follow up email to the group.</w:t>
      </w:r>
    </w:p>
    <w:p w14:paraId="11D58959" w14:textId="77777777" w:rsidR="00721115" w:rsidRPr="00721115" w:rsidRDefault="00721115" w:rsidP="00721115">
      <w:pPr>
        <w:rPr>
          <w:rFonts w:ascii="Calibre Light" w:hAnsi="Calibre Light"/>
          <w:b/>
          <w:bCs/>
          <w:i/>
          <w:iCs/>
          <w:color w:val="auto"/>
          <w:sz w:val="24"/>
          <w:szCs w:val="24"/>
          <w:lang w:val="en-US"/>
        </w:rPr>
      </w:pPr>
    </w:p>
    <w:p w14:paraId="13139C9E" w14:textId="77777777" w:rsidR="00721115" w:rsidRPr="00721115" w:rsidRDefault="00721115" w:rsidP="00721115">
      <w:pPr>
        <w:spacing w:after="0"/>
        <w:rPr>
          <w:rFonts w:ascii="Calibre Light" w:hAnsi="Calibre Light"/>
          <w:color w:val="auto"/>
          <w:sz w:val="24"/>
          <w:szCs w:val="24"/>
          <w:u w:val="single"/>
        </w:rPr>
      </w:pPr>
      <w:r w:rsidRPr="00721115">
        <w:rPr>
          <w:rFonts w:ascii="Calibre Light" w:hAnsi="Calibre Light"/>
          <w:color w:val="auto"/>
          <w:sz w:val="24"/>
          <w:szCs w:val="24"/>
          <w:u w:val="single"/>
        </w:rPr>
        <w:t xml:space="preserve">Email follow up to </w:t>
      </w:r>
      <w:proofErr w:type="spellStart"/>
      <w:r w:rsidRPr="00721115">
        <w:rPr>
          <w:rFonts w:ascii="Calibre Light" w:hAnsi="Calibre Light"/>
          <w:color w:val="auto"/>
          <w:sz w:val="24"/>
          <w:szCs w:val="24"/>
          <w:u w:val="single"/>
        </w:rPr>
        <w:t>FUNdraising</w:t>
      </w:r>
      <w:proofErr w:type="spellEnd"/>
      <w:r w:rsidRPr="00721115">
        <w:rPr>
          <w:rFonts w:ascii="Calibre Light" w:hAnsi="Calibre Light"/>
          <w:color w:val="auto"/>
          <w:sz w:val="24"/>
          <w:szCs w:val="24"/>
          <w:u w:val="single"/>
        </w:rPr>
        <w:t xml:space="preserve"> Collective group: </w:t>
      </w:r>
    </w:p>
    <w:p w14:paraId="726C0D05" w14:textId="77777777" w:rsidR="00721115" w:rsidRPr="00721115" w:rsidRDefault="00721115" w:rsidP="00721115">
      <w:pPr>
        <w:spacing w:after="0"/>
        <w:rPr>
          <w:rFonts w:ascii="Calibre Light" w:hAnsi="Calibre Light"/>
          <w:color w:val="auto"/>
          <w:sz w:val="24"/>
          <w:szCs w:val="24"/>
        </w:rPr>
      </w:pPr>
    </w:p>
    <w:p w14:paraId="363C7ECA" w14:textId="3CD898B3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So good to see so many of you today</w:t>
      </w:r>
      <w:r>
        <w:rPr>
          <w:rFonts w:ascii="Calibre Light" w:hAnsi="Calibre Light"/>
          <w:i/>
          <w:iCs/>
          <w:color w:val="auto"/>
          <w:sz w:val="24"/>
          <w:szCs w:val="24"/>
        </w:rPr>
        <w:t>.</w:t>
      </w: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 xml:space="preserve"> </w:t>
      </w:r>
    </w:p>
    <w:p w14:paraId="49D8DC88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</w:p>
    <w:p w14:paraId="1F911C62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 xml:space="preserve">It was a great discussion, covering the following: </w:t>
      </w:r>
    </w:p>
    <w:p w14:paraId="1CFAA050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</w:p>
    <w:p w14:paraId="55E4E631" w14:textId="77777777" w:rsidR="00721115" w:rsidRPr="00721115" w:rsidRDefault="00721115" w:rsidP="00721115">
      <w:pPr>
        <w:numPr>
          <w:ilvl w:val="0"/>
          <w:numId w:val="22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Examples of successful partnership working – from Cornerstone and the 4 participating LG schemes to Diabetes UK and the Tesco partnership!</w:t>
      </w:r>
    </w:p>
    <w:p w14:paraId="495FCA6E" w14:textId="77777777" w:rsidR="00721115" w:rsidRPr="00721115" w:rsidRDefault="00721115" w:rsidP="00721115">
      <w:pPr>
        <w:numPr>
          <w:ilvl w:val="0"/>
          <w:numId w:val="22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 xml:space="preserve">A few top tips on partnership principles like establishing roles and responsibilities early on – we may try to pull together a ‘Do’s and </w:t>
      </w:r>
      <w:proofErr w:type="spellStart"/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Don’t’s</w:t>
      </w:r>
      <w:proofErr w:type="spellEnd"/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’ list</w:t>
      </w:r>
    </w:p>
    <w:p w14:paraId="7AE5B5A0" w14:textId="77777777" w:rsidR="00721115" w:rsidRPr="00721115" w:rsidRDefault="00721115" w:rsidP="00721115">
      <w:pPr>
        <w:numPr>
          <w:ilvl w:val="0"/>
          <w:numId w:val="22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Some ideas around areas of commonality in terms of our focus areas / project – including PGM, mental health, employability / skills (which helps with volunteering), and education</w:t>
      </w:r>
    </w:p>
    <w:p w14:paraId="5975A8E5" w14:textId="77777777" w:rsidR="00721115" w:rsidRPr="00721115" w:rsidRDefault="00721115" w:rsidP="00721115">
      <w:pPr>
        <w:numPr>
          <w:ilvl w:val="0"/>
          <w:numId w:val="22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A point around the differences between inner and outer London boroughs, particularly where the concentration of businesses is lower in outer borough</w:t>
      </w:r>
    </w:p>
    <w:p w14:paraId="11DD3714" w14:textId="77777777" w:rsidR="00721115" w:rsidRPr="00721115" w:rsidRDefault="00721115" w:rsidP="00721115">
      <w:pPr>
        <w:numPr>
          <w:ilvl w:val="0"/>
          <w:numId w:val="22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Social value and the focus on companies demonstrating that – thanks Louise at H&amp;F Giving for sharing that success.</w:t>
      </w:r>
    </w:p>
    <w:p w14:paraId="6E96C498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</w:p>
    <w:p w14:paraId="2900DC41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We agreed a key next step is to ask London’s Giving if they might be able to fund a consultant or team member to do some research for us – our task (should we choose to accept) is to come up with 3 key questions to guide their research. I’ve included a few starter questions as discussed on the call:</w:t>
      </w:r>
    </w:p>
    <w:p w14:paraId="210E65C8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</w:p>
    <w:p w14:paraId="40637E07" w14:textId="77777777" w:rsidR="00721115" w:rsidRPr="00721115" w:rsidRDefault="00721115" w:rsidP="00721115">
      <w:pPr>
        <w:numPr>
          <w:ilvl w:val="0"/>
          <w:numId w:val="23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Which companies in London (or nationally) have significant contracts with London local authorities?</w:t>
      </w:r>
    </w:p>
    <w:p w14:paraId="43E69A40" w14:textId="77777777" w:rsidR="00721115" w:rsidRPr="00721115" w:rsidRDefault="00721115" w:rsidP="00721115">
      <w:pPr>
        <w:numPr>
          <w:ilvl w:val="0"/>
          <w:numId w:val="23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What are the basis principles around the social value requirements for government contracts?</w:t>
      </w:r>
    </w:p>
    <w:p w14:paraId="00B85C93" w14:textId="77777777" w:rsidR="00721115" w:rsidRPr="00721115" w:rsidRDefault="00721115" w:rsidP="00721115">
      <w:pPr>
        <w:numPr>
          <w:ilvl w:val="0"/>
          <w:numId w:val="23"/>
        </w:num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>What are the key needs / gaps in service London-wide that might bind a London’s Giving wide proposition?</w:t>
      </w:r>
    </w:p>
    <w:p w14:paraId="3BC42647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</w:p>
    <w:p w14:paraId="6EFD5871" w14:textId="77777777" w:rsidR="00721115" w:rsidRPr="00721115" w:rsidRDefault="00721115" w:rsidP="00721115">
      <w:pPr>
        <w:spacing w:after="0"/>
        <w:rPr>
          <w:rFonts w:ascii="Calibre Light" w:hAnsi="Calibre Light"/>
          <w:i/>
          <w:iCs/>
          <w:color w:val="auto"/>
          <w:sz w:val="24"/>
          <w:szCs w:val="24"/>
        </w:rPr>
      </w:pPr>
      <w:r w:rsidRPr="00721115">
        <w:rPr>
          <w:rFonts w:ascii="Calibre Light" w:hAnsi="Calibre Light"/>
          <w:i/>
          <w:iCs/>
          <w:color w:val="auto"/>
          <w:sz w:val="24"/>
          <w:szCs w:val="24"/>
        </w:rPr>
        <w:t xml:space="preserve">The idea is we then potentially have a researched prospect list and an idea of type of focus areas that might be compelling to these prospects. </w:t>
      </w:r>
    </w:p>
    <w:p w14:paraId="69E04B4F" w14:textId="77777777" w:rsidR="00721115" w:rsidRDefault="00721115" w:rsidP="0015740C">
      <w:pPr>
        <w:spacing w:after="0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</w:p>
    <w:p w14:paraId="74DC5114" w14:textId="4DB5654B" w:rsidR="002B5C8C" w:rsidRDefault="002B5C8C" w:rsidP="0075274D">
      <w:pPr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</w:p>
    <w:sectPr w:rsidR="002B5C8C" w:rsidSect="00E76996">
      <w:headerReference w:type="default" r:id="rId10"/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F0F5" w14:textId="77777777" w:rsidR="007261E8" w:rsidRDefault="007261E8" w:rsidP="00C73D69">
      <w:pPr>
        <w:spacing w:after="0" w:line="240" w:lineRule="auto"/>
      </w:pPr>
      <w:r>
        <w:separator/>
      </w:r>
    </w:p>
  </w:endnote>
  <w:endnote w:type="continuationSeparator" w:id="0">
    <w:p w14:paraId="37F1F054" w14:textId="77777777" w:rsidR="007261E8" w:rsidRDefault="007261E8" w:rsidP="00C73D69">
      <w:pPr>
        <w:spacing w:after="0" w:line="240" w:lineRule="auto"/>
      </w:pPr>
      <w:r>
        <w:continuationSeparator/>
      </w:r>
    </w:p>
  </w:endnote>
  <w:endnote w:type="continuationNotice" w:id="1">
    <w:p w14:paraId="55B8CDBF" w14:textId="77777777" w:rsidR="007261E8" w:rsidRDefault="00726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C029" w14:textId="77777777" w:rsidR="007261E8" w:rsidRDefault="007261E8" w:rsidP="00C73D69">
      <w:pPr>
        <w:spacing w:after="0" w:line="240" w:lineRule="auto"/>
      </w:pPr>
      <w:r>
        <w:separator/>
      </w:r>
    </w:p>
  </w:footnote>
  <w:footnote w:type="continuationSeparator" w:id="0">
    <w:p w14:paraId="4A3F4958" w14:textId="77777777" w:rsidR="007261E8" w:rsidRDefault="007261E8" w:rsidP="00C73D69">
      <w:pPr>
        <w:spacing w:after="0" w:line="240" w:lineRule="auto"/>
      </w:pPr>
      <w:r>
        <w:continuationSeparator/>
      </w:r>
    </w:p>
  </w:footnote>
  <w:footnote w:type="continuationNotice" w:id="1">
    <w:p w14:paraId="4CBD4AAC" w14:textId="77777777" w:rsidR="007261E8" w:rsidRDefault="00726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6EDD" w14:textId="6F74E4E0" w:rsidR="00C73D69" w:rsidRPr="005E37E2" w:rsidRDefault="004E10B3" w:rsidP="004E10B3">
    <w:pPr>
      <w:pStyle w:val="NoSpacing"/>
      <w:rPr>
        <w:rFonts w:ascii="Calibre Semibold" w:hAnsi="Calibre Semibold"/>
      </w:rPr>
    </w:pPr>
    <w:r w:rsidRPr="005E37E2">
      <w:rPr>
        <w:rFonts w:ascii="Calibre Semibold" w:hAnsi="Calibre Semibold"/>
        <w:noProof/>
      </w:rPr>
      <w:drawing>
        <wp:anchor distT="0" distB="0" distL="114300" distR="114300" simplePos="0" relativeHeight="251658240" behindDoc="0" locked="0" layoutInCell="1" allowOverlap="1" wp14:anchorId="105E3A03" wp14:editId="3031FFC4">
          <wp:simplePos x="0" y="0"/>
          <wp:positionH relativeFrom="column">
            <wp:posOffset>6029007</wp:posOffset>
          </wp:positionH>
          <wp:positionV relativeFrom="paragraph">
            <wp:posOffset>-330518</wp:posOffset>
          </wp:positionV>
          <wp:extent cx="871220" cy="726440"/>
          <wp:effectExtent l="0" t="0" r="5080" b="0"/>
          <wp:wrapSquare wrapText="bothSides"/>
          <wp:docPr id="850956112" name="Picture 1" descr="A pink silhouette of a brid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56112" name="Picture 1" descr="A pink silhouette of a brid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A87">
      <w:rPr>
        <w:rFonts w:ascii="Calibre Semibold" w:hAnsi="Calibre Semibold"/>
        <w:noProof/>
      </w:rPr>
      <w:t>LG FUNdraising Collective</w:t>
    </w:r>
    <w:r w:rsidRPr="005E37E2">
      <w:rPr>
        <w:rStyle w:val="normaltextrun"/>
        <w:rFonts w:ascii="Calibre Semibold" w:hAnsi="Calibre Semibold"/>
        <w:sz w:val="32"/>
        <w:lang w:val="en-US"/>
      </w:rPr>
      <w:t xml:space="preserve"> </w:t>
    </w:r>
    <w:r w:rsidR="005925E9">
      <w:rPr>
        <w:rStyle w:val="normaltextrun"/>
        <w:rFonts w:ascii="Calibre Semibold" w:hAnsi="Calibre Semibold"/>
        <w:sz w:val="32"/>
        <w:lang w:val="en-US"/>
      </w:rPr>
      <w:t xml:space="preserve">Summary Notes </w:t>
    </w:r>
  </w:p>
  <w:p w14:paraId="6C96B916" w14:textId="045F4604" w:rsidR="00C73D69" w:rsidRDefault="00C7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6B9"/>
    <w:multiLevelType w:val="hybridMultilevel"/>
    <w:tmpl w:val="4324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224"/>
    <w:multiLevelType w:val="hybridMultilevel"/>
    <w:tmpl w:val="8584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B26"/>
    <w:multiLevelType w:val="hybridMultilevel"/>
    <w:tmpl w:val="B02C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3BF6"/>
    <w:multiLevelType w:val="hybridMultilevel"/>
    <w:tmpl w:val="443AD342"/>
    <w:lvl w:ilvl="0" w:tplc="45D6723C">
      <w:start w:val="1"/>
      <w:numFmt w:val="lowerLetter"/>
      <w:lvlText w:val="%1)"/>
      <w:lvlJc w:val="left"/>
      <w:pPr>
        <w:ind w:left="720" w:hanging="360"/>
      </w:pPr>
      <w:rPr>
        <w:rFonts w:ascii="Calibre Light" w:eastAsia="Times New Roman" w:hAnsi="Calibre Light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7B7D"/>
    <w:multiLevelType w:val="hybridMultilevel"/>
    <w:tmpl w:val="61F8DCBA"/>
    <w:lvl w:ilvl="0" w:tplc="78EA310E">
      <w:start w:val="3"/>
      <w:numFmt w:val="bullet"/>
      <w:lvlText w:val="-"/>
      <w:lvlJc w:val="left"/>
      <w:pPr>
        <w:ind w:left="720" w:hanging="360"/>
      </w:pPr>
      <w:rPr>
        <w:rFonts w:ascii="Calibre Semibold" w:eastAsia="Times New Roman" w:hAnsi="Calibre Semibold" w:cs="Calibri" w:hint="default"/>
        <w:color w:val="C7047E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5D88"/>
    <w:multiLevelType w:val="hybridMultilevel"/>
    <w:tmpl w:val="EB02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F6DD2"/>
    <w:multiLevelType w:val="hybridMultilevel"/>
    <w:tmpl w:val="C5E6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1023"/>
    <w:multiLevelType w:val="hybridMultilevel"/>
    <w:tmpl w:val="76E0C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2E2"/>
    <w:multiLevelType w:val="hybridMultilevel"/>
    <w:tmpl w:val="202A7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4C21"/>
    <w:multiLevelType w:val="hybridMultilevel"/>
    <w:tmpl w:val="AEDC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74EEE"/>
    <w:multiLevelType w:val="multilevel"/>
    <w:tmpl w:val="AA9A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249AC"/>
    <w:multiLevelType w:val="hybridMultilevel"/>
    <w:tmpl w:val="307A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0246"/>
    <w:multiLevelType w:val="hybridMultilevel"/>
    <w:tmpl w:val="B7DE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4C4C"/>
    <w:multiLevelType w:val="hybridMultilevel"/>
    <w:tmpl w:val="713E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E363F"/>
    <w:multiLevelType w:val="hybridMultilevel"/>
    <w:tmpl w:val="7CEAA1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576CF"/>
    <w:multiLevelType w:val="hybridMultilevel"/>
    <w:tmpl w:val="6CCC47BE"/>
    <w:lvl w:ilvl="0" w:tplc="08090019">
      <w:start w:val="1"/>
      <w:numFmt w:val="lowerLetter"/>
      <w:lvlText w:val="%1."/>
      <w:lvlJc w:val="left"/>
      <w:pPr>
        <w:ind w:left="11" w:hanging="360"/>
      </w:p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614309D7"/>
    <w:multiLevelType w:val="hybridMultilevel"/>
    <w:tmpl w:val="63CC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1858"/>
    <w:multiLevelType w:val="hybridMultilevel"/>
    <w:tmpl w:val="2DC8A5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A2A2965"/>
    <w:multiLevelType w:val="hybridMultilevel"/>
    <w:tmpl w:val="62D8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A5B4B"/>
    <w:multiLevelType w:val="hybridMultilevel"/>
    <w:tmpl w:val="69DE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82103"/>
    <w:multiLevelType w:val="hybridMultilevel"/>
    <w:tmpl w:val="2BA8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D1807"/>
    <w:multiLevelType w:val="hybridMultilevel"/>
    <w:tmpl w:val="ECD69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92848"/>
    <w:multiLevelType w:val="hybridMultilevel"/>
    <w:tmpl w:val="E48C8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35207">
    <w:abstractNumId w:val="17"/>
  </w:num>
  <w:num w:numId="2" w16cid:durableId="275715149">
    <w:abstractNumId w:val="10"/>
  </w:num>
  <w:num w:numId="3" w16cid:durableId="2125341473">
    <w:abstractNumId w:val="7"/>
  </w:num>
  <w:num w:numId="4" w16cid:durableId="2091661012">
    <w:abstractNumId w:val="22"/>
  </w:num>
  <w:num w:numId="5" w16cid:durableId="875700571">
    <w:abstractNumId w:val="14"/>
  </w:num>
  <w:num w:numId="6" w16cid:durableId="1455052108">
    <w:abstractNumId w:val="4"/>
  </w:num>
  <w:num w:numId="7" w16cid:durableId="917520260">
    <w:abstractNumId w:val="15"/>
  </w:num>
  <w:num w:numId="8" w16cid:durableId="1253395201">
    <w:abstractNumId w:val="0"/>
  </w:num>
  <w:num w:numId="9" w16cid:durableId="636372344">
    <w:abstractNumId w:val="3"/>
  </w:num>
  <w:num w:numId="10" w16cid:durableId="254940302">
    <w:abstractNumId w:val="6"/>
  </w:num>
  <w:num w:numId="11" w16cid:durableId="1142189242">
    <w:abstractNumId w:val="13"/>
  </w:num>
  <w:num w:numId="12" w16cid:durableId="1759863217">
    <w:abstractNumId w:val="16"/>
  </w:num>
  <w:num w:numId="13" w16cid:durableId="1765371796">
    <w:abstractNumId w:val="18"/>
  </w:num>
  <w:num w:numId="14" w16cid:durableId="781152148">
    <w:abstractNumId w:val="11"/>
  </w:num>
  <w:num w:numId="15" w16cid:durableId="1244756297">
    <w:abstractNumId w:val="5"/>
  </w:num>
  <w:num w:numId="16" w16cid:durableId="738553417">
    <w:abstractNumId w:val="9"/>
  </w:num>
  <w:num w:numId="17" w16cid:durableId="744425258">
    <w:abstractNumId w:val="2"/>
  </w:num>
  <w:num w:numId="18" w16cid:durableId="1124887624">
    <w:abstractNumId w:val="12"/>
  </w:num>
  <w:num w:numId="19" w16cid:durableId="1380006788">
    <w:abstractNumId w:val="20"/>
  </w:num>
  <w:num w:numId="20" w16cid:durableId="178783006">
    <w:abstractNumId w:val="8"/>
  </w:num>
  <w:num w:numId="21" w16cid:durableId="2059669027">
    <w:abstractNumId w:val="21"/>
  </w:num>
  <w:num w:numId="22" w16cid:durableId="1466763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988166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05"/>
    <w:rsid w:val="00005E1C"/>
    <w:rsid w:val="00006673"/>
    <w:rsid w:val="00007D68"/>
    <w:rsid w:val="00010FB5"/>
    <w:rsid w:val="0002413D"/>
    <w:rsid w:val="000479B0"/>
    <w:rsid w:val="00053CCD"/>
    <w:rsid w:val="00074595"/>
    <w:rsid w:val="00086009"/>
    <w:rsid w:val="00086966"/>
    <w:rsid w:val="00087A0F"/>
    <w:rsid w:val="000B27AC"/>
    <w:rsid w:val="000C1BBA"/>
    <w:rsid w:val="000C4C8F"/>
    <w:rsid w:val="000E5E81"/>
    <w:rsid w:val="0010377F"/>
    <w:rsid w:val="001112EE"/>
    <w:rsid w:val="00115489"/>
    <w:rsid w:val="001160CF"/>
    <w:rsid w:val="00121C58"/>
    <w:rsid w:val="001348AF"/>
    <w:rsid w:val="00136A28"/>
    <w:rsid w:val="00141C33"/>
    <w:rsid w:val="0015740C"/>
    <w:rsid w:val="0016295C"/>
    <w:rsid w:val="00162E78"/>
    <w:rsid w:val="0018006C"/>
    <w:rsid w:val="00190107"/>
    <w:rsid w:val="0019073C"/>
    <w:rsid w:val="00197B96"/>
    <w:rsid w:val="001B6406"/>
    <w:rsid w:val="001C4290"/>
    <w:rsid w:val="001E4133"/>
    <w:rsid w:val="001F461B"/>
    <w:rsid w:val="00201B89"/>
    <w:rsid w:val="00206146"/>
    <w:rsid w:val="00220C9F"/>
    <w:rsid w:val="002316F3"/>
    <w:rsid w:val="00244439"/>
    <w:rsid w:val="002523DB"/>
    <w:rsid w:val="002660EB"/>
    <w:rsid w:val="00273D18"/>
    <w:rsid w:val="00281A97"/>
    <w:rsid w:val="002847B4"/>
    <w:rsid w:val="00286F89"/>
    <w:rsid w:val="00286FF8"/>
    <w:rsid w:val="00290E8A"/>
    <w:rsid w:val="0029478A"/>
    <w:rsid w:val="002A3E8C"/>
    <w:rsid w:val="002B5C8C"/>
    <w:rsid w:val="002B5E04"/>
    <w:rsid w:val="002C2935"/>
    <w:rsid w:val="002D07F2"/>
    <w:rsid w:val="002F4BF0"/>
    <w:rsid w:val="00302D46"/>
    <w:rsid w:val="00307327"/>
    <w:rsid w:val="003128FD"/>
    <w:rsid w:val="00315258"/>
    <w:rsid w:val="00315CF8"/>
    <w:rsid w:val="00322373"/>
    <w:rsid w:val="003256FF"/>
    <w:rsid w:val="00327995"/>
    <w:rsid w:val="00330AD0"/>
    <w:rsid w:val="00330FEA"/>
    <w:rsid w:val="003471D7"/>
    <w:rsid w:val="00347793"/>
    <w:rsid w:val="0035103C"/>
    <w:rsid w:val="00351AD7"/>
    <w:rsid w:val="00351EC1"/>
    <w:rsid w:val="00356D51"/>
    <w:rsid w:val="0036467E"/>
    <w:rsid w:val="00370A2C"/>
    <w:rsid w:val="003867ED"/>
    <w:rsid w:val="00386B31"/>
    <w:rsid w:val="00396444"/>
    <w:rsid w:val="003B0FA5"/>
    <w:rsid w:val="003B1147"/>
    <w:rsid w:val="003C1619"/>
    <w:rsid w:val="003C5116"/>
    <w:rsid w:val="003D110C"/>
    <w:rsid w:val="003D3924"/>
    <w:rsid w:val="003E10BD"/>
    <w:rsid w:val="003F4962"/>
    <w:rsid w:val="003F71C8"/>
    <w:rsid w:val="00410585"/>
    <w:rsid w:val="00413F0F"/>
    <w:rsid w:val="00431D68"/>
    <w:rsid w:val="00432ADA"/>
    <w:rsid w:val="0043494A"/>
    <w:rsid w:val="00450AF0"/>
    <w:rsid w:val="00452141"/>
    <w:rsid w:val="00456AC8"/>
    <w:rsid w:val="00472E56"/>
    <w:rsid w:val="0048291E"/>
    <w:rsid w:val="00485010"/>
    <w:rsid w:val="00494BF0"/>
    <w:rsid w:val="004A3CA2"/>
    <w:rsid w:val="004A3EFA"/>
    <w:rsid w:val="004B210A"/>
    <w:rsid w:val="004B5C0B"/>
    <w:rsid w:val="004D5CD2"/>
    <w:rsid w:val="004E10B3"/>
    <w:rsid w:val="004F1FEB"/>
    <w:rsid w:val="004F2A7F"/>
    <w:rsid w:val="004F3E5D"/>
    <w:rsid w:val="00503499"/>
    <w:rsid w:val="005214BF"/>
    <w:rsid w:val="00523770"/>
    <w:rsid w:val="00527EEE"/>
    <w:rsid w:val="00534E37"/>
    <w:rsid w:val="005432A5"/>
    <w:rsid w:val="00550E06"/>
    <w:rsid w:val="005568CB"/>
    <w:rsid w:val="00561127"/>
    <w:rsid w:val="0058358F"/>
    <w:rsid w:val="00585376"/>
    <w:rsid w:val="00587E27"/>
    <w:rsid w:val="005925E9"/>
    <w:rsid w:val="005A5CB3"/>
    <w:rsid w:val="005C4286"/>
    <w:rsid w:val="005C5718"/>
    <w:rsid w:val="005D0FAC"/>
    <w:rsid w:val="005E37E2"/>
    <w:rsid w:val="005E5C11"/>
    <w:rsid w:val="005E7943"/>
    <w:rsid w:val="005F3381"/>
    <w:rsid w:val="005F3A0B"/>
    <w:rsid w:val="005F703C"/>
    <w:rsid w:val="0060453C"/>
    <w:rsid w:val="006320C0"/>
    <w:rsid w:val="0063249D"/>
    <w:rsid w:val="00637921"/>
    <w:rsid w:val="00640F73"/>
    <w:rsid w:val="0064160A"/>
    <w:rsid w:val="00646F82"/>
    <w:rsid w:val="006507DF"/>
    <w:rsid w:val="00656A68"/>
    <w:rsid w:val="0066083A"/>
    <w:rsid w:val="006707CD"/>
    <w:rsid w:val="00676DA2"/>
    <w:rsid w:val="00695D2D"/>
    <w:rsid w:val="006A03B8"/>
    <w:rsid w:val="006C6E3B"/>
    <w:rsid w:val="006E1C7E"/>
    <w:rsid w:val="006E48B2"/>
    <w:rsid w:val="006F496E"/>
    <w:rsid w:val="006F51B0"/>
    <w:rsid w:val="007068A4"/>
    <w:rsid w:val="00710F7F"/>
    <w:rsid w:val="00721115"/>
    <w:rsid w:val="00725680"/>
    <w:rsid w:val="00725E67"/>
    <w:rsid w:val="007261E8"/>
    <w:rsid w:val="00737105"/>
    <w:rsid w:val="0074260C"/>
    <w:rsid w:val="007475BB"/>
    <w:rsid w:val="00751147"/>
    <w:rsid w:val="0075274D"/>
    <w:rsid w:val="007671CB"/>
    <w:rsid w:val="007810CD"/>
    <w:rsid w:val="00784E9B"/>
    <w:rsid w:val="00786080"/>
    <w:rsid w:val="007929F1"/>
    <w:rsid w:val="007A058B"/>
    <w:rsid w:val="007A1B18"/>
    <w:rsid w:val="007A2F57"/>
    <w:rsid w:val="007B3980"/>
    <w:rsid w:val="007C2180"/>
    <w:rsid w:val="007C676F"/>
    <w:rsid w:val="007D0620"/>
    <w:rsid w:val="007D426B"/>
    <w:rsid w:val="007D6BA1"/>
    <w:rsid w:val="007D73B3"/>
    <w:rsid w:val="007E33B4"/>
    <w:rsid w:val="007E5383"/>
    <w:rsid w:val="0080425E"/>
    <w:rsid w:val="0081202A"/>
    <w:rsid w:val="00826238"/>
    <w:rsid w:val="00826BB3"/>
    <w:rsid w:val="00831D45"/>
    <w:rsid w:val="0083213A"/>
    <w:rsid w:val="0084537B"/>
    <w:rsid w:val="00854785"/>
    <w:rsid w:val="00855816"/>
    <w:rsid w:val="00864206"/>
    <w:rsid w:val="00871E57"/>
    <w:rsid w:val="00875BCB"/>
    <w:rsid w:val="008C266D"/>
    <w:rsid w:val="008C26E8"/>
    <w:rsid w:val="008C60FF"/>
    <w:rsid w:val="008D025E"/>
    <w:rsid w:val="008D34B5"/>
    <w:rsid w:val="008E130C"/>
    <w:rsid w:val="008F6B55"/>
    <w:rsid w:val="00901BE3"/>
    <w:rsid w:val="0090590D"/>
    <w:rsid w:val="00915067"/>
    <w:rsid w:val="00915806"/>
    <w:rsid w:val="00916155"/>
    <w:rsid w:val="00916797"/>
    <w:rsid w:val="009212B5"/>
    <w:rsid w:val="0092176D"/>
    <w:rsid w:val="009250FC"/>
    <w:rsid w:val="00926591"/>
    <w:rsid w:val="00927FCF"/>
    <w:rsid w:val="00930091"/>
    <w:rsid w:val="00930794"/>
    <w:rsid w:val="00943244"/>
    <w:rsid w:val="00954094"/>
    <w:rsid w:val="00960959"/>
    <w:rsid w:val="0096186D"/>
    <w:rsid w:val="009633F1"/>
    <w:rsid w:val="009648E6"/>
    <w:rsid w:val="009676C3"/>
    <w:rsid w:val="0099231B"/>
    <w:rsid w:val="0099654F"/>
    <w:rsid w:val="009A0F24"/>
    <w:rsid w:val="009A0F2A"/>
    <w:rsid w:val="009A3564"/>
    <w:rsid w:val="009A69AC"/>
    <w:rsid w:val="009B034A"/>
    <w:rsid w:val="009B7CA1"/>
    <w:rsid w:val="009C19A2"/>
    <w:rsid w:val="009E6FAC"/>
    <w:rsid w:val="00A020E2"/>
    <w:rsid w:val="00A26807"/>
    <w:rsid w:val="00A401DE"/>
    <w:rsid w:val="00A46CD7"/>
    <w:rsid w:val="00A60A74"/>
    <w:rsid w:val="00A636D5"/>
    <w:rsid w:val="00A81433"/>
    <w:rsid w:val="00A833BB"/>
    <w:rsid w:val="00A845D7"/>
    <w:rsid w:val="00A913F6"/>
    <w:rsid w:val="00A91F24"/>
    <w:rsid w:val="00A94FC4"/>
    <w:rsid w:val="00A956C1"/>
    <w:rsid w:val="00A9580F"/>
    <w:rsid w:val="00A96032"/>
    <w:rsid w:val="00A96EB6"/>
    <w:rsid w:val="00AA7A4F"/>
    <w:rsid w:val="00AA7CEC"/>
    <w:rsid w:val="00AC4770"/>
    <w:rsid w:val="00AC5DD9"/>
    <w:rsid w:val="00AC63A2"/>
    <w:rsid w:val="00AD7264"/>
    <w:rsid w:val="00AE61C2"/>
    <w:rsid w:val="00B07F85"/>
    <w:rsid w:val="00B21AC9"/>
    <w:rsid w:val="00B23596"/>
    <w:rsid w:val="00B25AE9"/>
    <w:rsid w:val="00B32A1A"/>
    <w:rsid w:val="00B368B2"/>
    <w:rsid w:val="00B37E66"/>
    <w:rsid w:val="00B40FCA"/>
    <w:rsid w:val="00B41CED"/>
    <w:rsid w:val="00B423C7"/>
    <w:rsid w:val="00B57397"/>
    <w:rsid w:val="00B76670"/>
    <w:rsid w:val="00B92B37"/>
    <w:rsid w:val="00BA48D1"/>
    <w:rsid w:val="00BA5F61"/>
    <w:rsid w:val="00BC0D5D"/>
    <w:rsid w:val="00BD7F8A"/>
    <w:rsid w:val="00BE409A"/>
    <w:rsid w:val="00BF274A"/>
    <w:rsid w:val="00C069C6"/>
    <w:rsid w:val="00C11C29"/>
    <w:rsid w:val="00C14B4C"/>
    <w:rsid w:val="00C708ED"/>
    <w:rsid w:val="00C73D69"/>
    <w:rsid w:val="00C803C9"/>
    <w:rsid w:val="00CA2E36"/>
    <w:rsid w:val="00CB6EC1"/>
    <w:rsid w:val="00CD6EFB"/>
    <w:rsid w:val="00CE26F1"/>
    <w:rsid w:val="00CE5226"/>
    <w:rsid w:val="00CE7EC4"/>
    <w:rsid w:val="00CF019C"/>
    <w:rsid w:val="00CF248F"/>
    <w:rsid w:val="00D04EDD"/>
    <w:rsid w:val="00D23F10"/>
    <w:rsid w:val="00D37BB5"/>
    <w:rsid w:val="00D510A8"/>
    <w:rsid w:val="00D52F9F"/>
    <w:rsid w:val="00D57085"/>
    <w:rsid w:val="00D60689"/>
    <w:rsid w:val="00D65830"/>
    <w:rsid w:val="00D94F85"/>
    <w:rsid w:val="00DA1160"/>
    <w:rsid w:val="00DA62E8"/>
    <w:rsid w:val="00DB3D0B"/>
    <w:rsid w:val="00DC49E5"/>
    <w:rsid w:val="00DD180F"/>
    <w:rsid w:val="00DD2F48"/>
    <w:rsid w:val="00DE26AC"/>
    <w:rsid w:val="00DE7738"/>
    <w:rsid w:val="00E024E0"/>
    <w:rsid w:val="00E32E4F"/>
    <w:rsid w:val="00E338F0"/>
    <w:rsid w:val="00E364DD"/>
    <w:rsid w:val="00E4288E"/>
    <w:rsid w:val="00E471AF"/>
    <w:rsid w:val="00E76996"/>
    <w:rsid w:val="00E82694"/>
    <w:rsid w:val="00E82BE5"/>
    <w:rsid w:val="00E82E31"/>
    <w:rsid w:val="00E94612"/>
    <w:rsid w:val="00E94E35"/>
    <w:rsid w:val="00EA111F"/>
    <w:rsid w:val="00EA5C83"/>
    <w:rsid w:val="00EA7E7A"/>
    <w:rsid w:val="00EB46FE"/>
    <w:rsid w:val="00EC1A87"/>
    <w:rsid w:val="00ED4950"/>
    <w:rsid w:val="00EE2CE2"/>
    <w:rsid w:val="00EE466C"/>
    <w:rsid w:val="00EF4B5F"/>
    <w:rsid w:val="00F121E1"/>
    <w:rsid w:val="00F14A66"/>
    <w:rsid w:val="00F21776"/>
    <w:rsid w:val="00F42571"/>
    <w:rsid w:val="00F53CA7"/>
    <w:rsid w:val="00F61585"/>
    <w:rsid w:val="00F767DB"/>
    <w:rsid w:val="00F80916"/>
    <w:rsid w:val="00F81589"/>
    <w:rsid w:val="00F82C30"/>
    <w:rsid w:val="00F854A4"/>
    <w:rsid w:val="00F8708E"/>
    <w:rsid w:val="00FA0C8D"/>
    <w:rsid w:val="00FA4469"/>
    <w:rsid w:val="00FA4864"/>
    <w:rsid w:val="00FA6947"/>
    <w:rsid w:val="00FB0DF6"/>
    <w:rsid w:val="00FC39A8"/>
    <w:rsid w:val="00FC6472"/>
    <w:rsid w:val="00FD56A9"/>
    <w:rsid w:val="00FD691D"/>
    <w:rsid w:val="00FF0FB5"/>
    <w:rsid w:val="306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DECCD"/>
  <w15:docId w15:val="{B949BDC7-3A2B-40A8-9DBE-16F47EC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e" w:eastAsiaTheme="minorHAnsi" w:hAnsi="Calibre" w:cs="Calibri"/>
        <w:color w:val="C7047E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05"/>
  </w:style>
  <w:style w:type="paragraph" w:styleId="Heading1">
    <w:name w:val="heading 1"/>
    <w:basedOn w:val="Normal"/>
    <w:link w:val="Heading1Char"/>
    <w:uiPriority w:val="9"/>
    <w:qFormat/>
    <w:rsid w:val="00751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A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69"/>
  </w:style>
  <w:style w:type="paragraph" w:styleId="Footer">
    <w:name w:val="footer"/>
    <w:basedOn w:val="Normal"/>
    <w:link w:val="FooterChar"/>
    <w:uiPriority w:val="99"/>
    <w:unhideWhenUsed/>
    <w:rsid w:val="00C7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69"/>
  </w:style>
  <w:style w:type="character" w:customStyle="1" w:styleId="Heading1Char">
    <w:name w:val="Heading 1 Char"/>
    <w:basedOn w:val="DefaultParagraphFont"/>
    <w:link w:val="Heading1"/>
    <w:uiPriority w:val="9"/>
    <w:rsid w:val="007511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6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356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8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BE5"/>
  </w:style>
  <w:style w:type="character" w:customStyle="1" w:styleId="eop">
    <w:name w:val="eop"/>
    <w:basedOn w:val="DefaultParagraphFont"/>
    <w:rsid w:val="00E82BE5"/>
  </w:style>
  <w:style w:type="character" w:styleId="Emphasis">
    <w:name w:val="Emphasis"/>
    <w:basedOn w:val="DefaultParagraphFont"/>
    <w:uiPriority w:val="20"/>
    <w:qFormat/>
    <w:rsid w:val="003F49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15067"/>
    <w:rPr>
      <w:i/>
      <w:iCs/>
      <w:color w:val="C7047E" w:themeColor="accent1"/>
    </w:rPr>
  </w:style>
  <w:style w:type="paragraph" w:styleId="NoSpacing">
    <w:name w:val="No Spacing"/>
    <w:uiPriority w:val="1"/>
    <w:qFormat/>
    <w:rsid w:val="002D07F2"/>
    <w:pPr>
      <w:spacing w:after="0" w:line="240" w:lineRule="auto"/>
    </w:pPr>
  </w:style>
  <w:style w:type="character" w:customStyle="1" w:styleId="WW8Num2z5">
    <w:name w:val="WW8Num2z5"/>
    <w:rsid w:val="009E6FAC"/>
  </w:style>
  <w:style w:type="paragraph" w:styleId="NormalWeb">
    <w:name w:val="Normal (Web)"/>
    <w:basedOn w:val="Normal"/>
    <w:uiPriority w:val="99"/>
    <w:semiHidden/>
    <w:unhideWhenUsed/>
    <w:rsid w:val="00A833BB"/>
    <w:pPr>
      <w:spacing w:before="100" w:beforeAutospacing="1" w:after="100" w:afterAutospacing="1" w:line="240" w:lineRule="auto"/>
    </w:pPr>
    <w:rPr>
      <w:rFonts w:ascii="Calibri" w:hAnsi="Calibri"/>
      <w:color w:val="auto"/>
      <w:sz w:val="22"/>
      <w:szCs w:val="22"/>
      <w:lang w:eastAsia="en-GB"/>
    </w:rPr>
  </w:style>
  <w:style w:type="character" w:customStyle="1" w:styleId="contentpasted0">
    <w:name w:val="contentpasted0"/>
    <w:basedOn w:val="DefaultParagraphFont"/>
    <w:rsid w:val="00A833BB"/>
  </w:style>
  <w:style w:type="character" w:styleId="UnresolvedMention">
    <w:name w:val="Unresolved Mention"/>
    <w:basedOn w:val="DefaultParagraphFont"/>
    <w:uiPriority w:val="99"/>
    <w:semiHidden/>
    <w:unhideWhenUsed/>
    <w:rsid w:val="00F1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ondon Fund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7047E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London Funders">
      <a:majorFont>
        <a:latin typeface="Calibre"/>
        <a:ea typeface=""/>
        <a:cs typeface=""/>
      </a:majorFont>
      <a:minorFont>
        <a:latin typeface="Calibr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6d8a1-fcfc-49f1-a6de-fcb0feaf700a" xsi:nil="true"/>
    <lcf76f155ced4ddcb4097134ff3c332f xmlns="1d3e7ae0-a111-4f7f-b0e8-274c401a14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8" ma:contentTypeDescription="Create a new document." ma:contentTypeScope="" ma:versionID="6e018f789f3fd2a87c718a1e3a783e4b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754731f989139cd957113757a3a5bcda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DBD4F-DAA2-4238-BC7B-1E593D1F5EE7}">
  <ds:schemaRefs>
    <ds:schemaRef ds:uri="http://schemas.microsoft.com/office/2006/metadata/properties"/>
    <ds:schemaRef ds:uri="http://schemas.microsoft.com/office/infopath/2007/PartnerControls"/>
    <ds:schemaRef ds:uri="bec6d8a1-fcfc-49f1-a6de-fcb0feaf700a"/>
    <ds:schemaRef ds:uri="1d3e7ae0-a111-4f7f-b0e8-274c401a14d2"/>
  </ds:schemaRefs>
</ds:datastoreItem>
</file>

<file path=customXml/itemProps2.xml><?xml version="1.0" encoding="utf-8"?>
<ds:datastoreItem xmlns:ds="http://schemas.openxmlformats.org/officeDocument/2006/customXml" ds:itemID="{1CF8BFC2-CD8B-434E-BF60-D15F3238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e7ae0-a111-4f7f-b0e8-274c401a14d2"/>
    <ds:schemaRef ds:uri="bec6d8a1-fcfc-49f1-a6de-fcb0feaf7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31A60-840E-482B-BDF4-6DF859E42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Bratlie</dc:creator>
  <cp:keywords/>
  <dc:description/>
  <cp:lastModifiedBy>Saboohi Bukhari</cp:lastModifiedBy>
  <cp:revision>2</cp:revision>
  <dcterms:created xsi:type="dcterms:W3CDTF">2024-08-30T12:20:00Z</dcterms:created>
  <dcterms:modified xsi:type="dcterms:W3CDTF">2024-08-30T12:20:00Z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0x0101006A9B5EDB9AF30049BA9235DA3D725854</vt:lpwstr>
  </property>
  <property fmtid="{D5CDD505-2E9C-101B-9397-08002B2CF9AE}" pid="3" name="MediaServiceImageTags">
    <vt:lpwstr/>
  </property>
</Properties>
</file>